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07612" w14:textId="77777777" w:rsidR="008736AD" w:rsidRPr="009449E9" w:rsidRDefault="008736AD" w:rsidP="0083173C">
      <w:pPr>
        <w:spacing w:line="360" w:lineRule="auto"/>
        <w:ind w:right="1555"/>
        <w:jc w:val="both"/>
        <w:rPr>
          <w:rFonts w:ascii="Arial" w:eastAsia="MS Gothic" w:hAnsi="Arial" w:cs="Arial"/>
          <w:b/>
          <w:bCs/>
          <w:sz w:val="24"/>
          <w:szCs w:val="24"/>
        </w:rPr>
      </w:pPr>
      <w:r w:rsidRPr="009449E9">
        <w:rPr>
          <w:rFonts w:ascii="Arial" w:eastAsia="MS Gothic" w:hAnsi="Arial" w:hint="eastAsia"/>
          <w:b/>
          <w:bCs/>
          <w:sz w:val="24"/>
          <w:szCs w:val="24"/>
        </w:rPr>
        <w:t>KRAIBURG TPE</w:t>
      </w:r>
      <w:r w:rsidRPr="009449E9">
        <w:rPr>
          <w:rFonts w:ascii="Arial" w:eastAsia="MS Gothic" w:hAnsi="Arial" w:hint="eastAsia"/>
          <w:b/>
          <w:bCs/>
          <w:sz w:val="24"/>
          <w:szCs w:val="24"/>
        </w:rPr>
        <w:t>、</w:t>
      </w:r>
      <w:r w:rsidRPr="009449E9">
        <w:rPr>
          <w:rFonts w:ascii="Arial" w:eastAsia="MS Gothic" w:hAnsi="Arial" w:hint="eastAsia"/>
          <w:b/>
          <w:bCs/>
          <w:sz w:val="24"/>
          <w:szCs w:val="24"/>
        </w:rPr>
        <w:t>TPE</w:t>
      </w:r>
      <w:r w:rsidRPr="009449E9">
        <w:rPr>
          <w:rFonts w:ascii="Arial" w:eastAsia="MS Gothic" w:hAnsi="Arial" w:hint="eastAsia"/>
          <w:b/>
          <w:bCs/>
          <w:sz w:val="24"/>
          <w:szCs w:val="24"/>
        </w:rPr>
        <w:t>の活用により自動車フェンダーフレアの性能を向上</w:t>
      </w:r>
    </w:p>
    <w:p w14:paraId="28157159" w14:textId="722E6187" w:rsidR="00321ABE" w:rsidRPr="009D41FC" w:rsidRDefault="008736AD" w:rsidP="0083173C">
      <w:pPr>
        <w:spacing w:line="360" w:lineRule="auto"/>
        <w:ind w:right="1555"/>
        <w:jc w:val="both"/>
        <w:rPr>
          <w:rFonts w:ascii="Arial" w:eastAsia="MS Gothic" w:hAnsi="Arial" w:cs="Arial"/>
          <w:color w:val="000000" w:themeColor="text1"/>
          <w:sz w:val="20"/>
          <w:szCs w:val="20"/>
        </w:rPr>
      </w:pPr>
      <w:r w:rsidRPr="009D41FC">
        <w:rPr>
          <w:rFonts w:ascii="Arial" w:eastAsia="MS Gothic" w:hAnsi="Arial" w:hint="eastAsia"/>
          <w:color w:val="000000" w:themeColor="text1"/>
          <w:sz w:val="20"/>
          <w:szCs w:val="20"/>
        </w:rPr>
        <w:t>自動車のフェンダーフレアは、機能性とデザイン性の融合により、自動車に一歩進んだ価値を提供します。これらのフェンダーパネルは、車両の外観に力強さを与えるだけでなく、道路に落ちている破片や泥、石の衝撃から車体を保護すると同時に、ワイドタイヤやオフロード走行のカバーリングにも対応しています。</w:t>
      </w:r>
      <w:r w:rsidRPr="009D41FC">
        <w:rPr>
          <w:rFonts w:ascii="Arial" w:eastAsia="MS Gothic" w:hAnsi="Arial" w:hint="eastAsia"/>
          <w:color w:val="000000" w:themeColor="text1"/>
          <w:sz w:val="20"/>
          <w:szCs w:val="20"/>
        </w:rPr>
        <w:t xml:space="preserve">  </w:t>
      </w:r>
      <w:r w:rsidRPr="009D41FC">
        <w:rPr>
          <w:rFonts w:ascii="Arial" w:eastAsia="MS Gothic" w:hAnsi="Arial" w:hint="eastAsia"/>
          <w:color w:val="000000" w:themeColor="text1"/>
          <w:sz w:val="20"/>
          <w:szCs w:val="20"/>
        </w:rPr>
        <w:t>これらは外装部品として常に外部環境にさらされ、機械的ストレスを受け続ける中でも、形状や表面品質、そしてその性能を維持しなければなりません。</w:t>
      </w:r>
    </w:p>
    <w:p w14:paraId="7050514E" w14:textId="634D2177" w:rsidR="00321ABE" w:rsidRPr="009D41FC" w:rsidRDefault="006B369C" w:rsidP="0083173C">
      <w:pPr>
        <w:spacing w:line="360" w:lineRule="auto"/>
        <w:ind w:right="1555"/>
        <w:jc w:val="both"/>
        <w:rPr>
          <w:rFonts w:ascii="Arial" w:eastAsia="MS Gothic" w:hAnsi="Arial" w:cs="Arial"/>
          <w:color w:val="000000" w:themeColor="text1"/>
          <w:sz w:val="20"/>
          <w:szCs w:val="20"/>
        </w:rPr>
      </w:pPr>
      <w:r w:rsidRPr="009D41FC">
        <w:rPr>
          <w:rFonts w:ascii="Arial" w:eastAsia="MS Gothic" w:hAnsi="Arial" w:hint="eastAsia"/>
          <w:color w:val="000000" w:themeColor="text1"/>
          <w:sz w:val="20"/>
          <w:szCs w:val="20"/>
        </w:rPr>
        <w:t>メーカーは、この要求の厳しい</w:t>
      </w:r>
      <w:r w:rsidRPr="009D41FC">
        <w:rPr>
          <w:sz w:val="20"/>
          <w:szCs w:val="20"/>
        </w:rPr>
        <w:fldChar w:fldCharType="begin"/>
      </w:r>
      <w:r w:rsidR="009D41FC" w:rsidRPr="009D41FC">
        <w:rPr>
          <w:sz w:val="20"/>
          <w:szCs w:val="20"/>
        </w:rPr>
        <w:instrText>HYPERLINK "https://www.kraiburg-tpe.com/ja/%E8%87%AA%E5%8B%95%E8%BB%8A%E5%86%85%E8%A3%85"</w:instrText>
      </w:r>
      <w:r w:rsidR="009D41FC" w:rsidRPr="009D41FC">
        <w:rPr>
          <w:sz w:val="20"/>
          <w:szCs w:val="20"/>
        </w:rPr>
      </w:r>
      <w:r w:rsidRPr="009D41FC">
        <w:rPr>
          <w:sz w:val="20"/>
          <w:szCs w:val="20"/>
        </w:rPr>
        <w:fldChar w:fldCharType="separate"/>
      </w:r>
      <w:r w:rsidRPr="009D41FC">
        <w:rPr>
          <w:rStyle w:val="Hyperlink"/>
          <w:rFonts w:ascii="Arial" w:eastAsia="MS Gothic" w:hAnsi="Arial" w:hint="eastAsia"/>
          <w:sz w:val="20"/>
          <w:szCs w:val="20"/>
        </w:rPr>
        <w:t>自動車外装用途</w:t>
      </w:r>
      <w:r w:rsidRPr="009D41FC">
        <w:rPr>
          <w:sz w:val="20"/>
          <w:szCs w:val="20"/>
        </w:rPr>
        <w:fldChar w:fldCharType="end"/>
      </w:r>
      <w:r w:rsidRPr="009D41FC">
        <w:rPr>
          <w:rFonts w:ascii="Arial" w:eastAsia="MS Gothic" w:hAnsi="Arial" w:hint="eastAsia"/>
          <w:color w:val="000000" w:themeColor="text1"/>
          <w:sz w:val="20"/>
          <w:szCs w:val="20"/>
        </w:rPr>
        <w:t>.</w:t>
      </w:r>
      <w:r w:rsidRPr="009D41FC">
        <w:rPr>
          <w:rFonts w:ascii="Arial" w:eastAsia="MS Gothic" w:hAnsi="Arial" w:hint="eastAsia"/>
          <w:color w:val="000000" w:themeColor="text1"/>
          <w:sz w:val="20"/>
          <w:szCs w:val="20"/>
        </w:rPr>
        <w:t>において、熱可塑性エラストマー（</w:t>
      </w:r>
      <w:r w:rsidRPr="009D41FC">
        <w:rPr>
          <w:rFonts w:ascii="Arial" w:eastAsia="MS Gothic" w:hAnsi="Arial" w:hint="eastAsia"/>
          <w:color w:val="000000" w:themeColor="text1"/>
          <w:sz w:val="20"/>
          <w:szCs w:val="20"/>
        </w:rPr>
        <w:t>TPE</w:t>
      </w:r>
      <w:r w:rsidRPr="009D41FC">
        <w:rPr>
          <w:rFonts w:ascii="Arial" w:eastAsia="MS Gothic" w:hAnsi="Arial" w:hint="eastAsia"/>
          <w:color w:val="000000" w:themeColor="text1"/>
          <w:sz w:val="20"/>
          <w:szCs w:val="20"/>
        </w:rPr>
        <w:t>）の安定した性能に多くを依存しています。これ故に、</w:t>
      </w:r>
      <w:r w:rsidRPr="009D41FC">
        <w:rPr>
          <w:rFonts w:ascii="Arial" w:eastAsia="MS Gothic" w:hAnsi="Arial" w:hint="eastAsia"/>
          <w:color w:val="000000" w:themeColor="text1"/>
          <w:sz w:val="20"/>
          <w:szCs w:val="20"/>
        </w:rPr>
        <w:t>KRAIBURG TPE</w:t>
      </w:r>
      <w:r w:rsidRPr="009D41FC">
        <w:rPr>
          <w:rFonts w:ascii="Arial" w:eastAsia="MS Gothic" w:hAnsi="Arial" w:hint="eastAsia"/>
          <w:color w:val="000000" w:themeColor="text1"/>
          <w:sz w:val="20"/>
          <w:szCs w:val="20"/>
        </w:rPr>
        <w:t>（クライブルク</w:t>
      </w:r>
      <w:r w:rsidRPr="009D41FC">
        <w:rPr>
          <w:rFonts w:ascii="Arial" w:eastAsia="MS Gothic" w:hAnsi="Arial" w:hint="eastAsia"/>
          <w:color w:val="000000" w:themeColor="text1"/>
          <w:sz w:val="20"/>
          <w:szCs w:val="20"/>
        </w:rPr>
        <w:t>TPE</w:t>
      </w:r>
      <w:r w:rsidRPr="009D41FC">
        <w:rPr>
          <w:rFonts w:ascii="Arial" w:eastAsia="MS Gothic" w:hAnsi="Arial" w:hint="eastAsia"/>
          <w:color w:val="000000" w:themeColor="text1"/>
          <w:sz w:val="20"/>
          <w:szCs w:val="20"/>
        </w:rPr>
        <w:t>）の自動車外装用</w:t>
      </w:r>
      <w:r w:rsidRPr="009D41FC">
        <w:rPr>
          <w:rFonts w:ascii="Arial" w:eastAsia="MS Gothic" w:hAnsi="Arial" w:hint="eastAsia"/>
          <w:color w:val="000000" w:themeColor="text1"/>
          <w:sz w:val="20"/>
          <w:szCs w:val="20"/>
        </w:rPr>
        <w:t>TPE</w:t>
      </w:r>
      <w:r w:rsidRPr="009D41FC">
        <w:rPr>
          <w:rFonts w:ascii="Arial" w:eastAsia="MS Gothic" w:hAnsi="Arial" w:hint="eastAsia"/>
          <w:color w:val="000000" w:themeColor="text1"/>
          <w:sz w:val="20"/>
          <w:szCs w:val="20"/>
        </w:rPr>
        <w:t>材料は、これらの部品に必要な性能と信頼性を提供し続けています。</w:t>
      </w:r>
    </w:p>
    <w:p w14:paraId="1E1EF5EA" w14:textId="77777777" w:rsidR="00321ABE" w:rsidRPr="009D41FC" w:rsidRDefault="00321ABE" w:rsidP="0083173C">
      <w:pPr>
        <w:spacing w:line="360" w:lineRule="auto"/>
        <w:ind w:right="1555"/>
        <w:jc w:val="both"/>
        <w:rPr>
          <w:rFonts w:ascii="Arial" w:eastAsia="MS Gothic" w:hAnsi="Arial" w:cs="Arial"/>
          <w:color w:val="000000" w:themeColor="text1"/>
          <w:sz w:val="20"/>
          <w:szCs w:val="20"/>
        </w:rPr>
      </w:pPr>
      <w:r w:rsidRPr="009D41FC">
        <w:rPr>
          <w:rFonts w:ascii="Arial" w:eastAsia="MS Gothic" w:hAnsi="Arial" w:hint="eastAsia"/>
          <w:color w:val="000000" w:themeColor="text1"/>
          <w:sz w:val="20"/>
          <w:szCs w:val="20"/>
        </w:rPr>
        <w:t>熱可塑性エラストマー（</w:t>
      </w:r>
      <w:r w:rsidRPr="009D41FC">
        <w:rPr>
          <w:rFonts w:ascii="Arial" w:eastAsia="MS Gothic" w:hAnsi="Arial" w:hint="eastAsia"/>
          <w:color w:val="000000" w:themeColor="text1"/>
          <w:sz w:val="20"/>
          <w:szCs w:val="20"/>
        </w:rPr>
        <w:t>TPE</w:t>
      </w:r>
      <w:r w:rsidRPr="009D41FC">
        <w:rPr>
          <w:rFonts w:ascii="Arial" w:eastAsia="MS Gothic" w:hAnsi="Arial" w:hint="eastAsia"/>
          <w:color w:val="000000" w:themeColor="text1"/>
          <w:sz w:val="20"/>
          <w:szCs w:val="20"/>
        </w:rPr>
        <w:t>）の世界的なメーカーであり、自動車産業を含むさまざまな産業向けにカスタマイズされた材料ソリューションを提供する</w:t>
      </w:r>
      <w:r w:rsidRPr="009D41FC">
        <w:rPr>
          <w:rFonts w:ascii="Arial" w:eastAsia="MS Gothic" w:hAnsi="Arial" w:hint="eastAsia"/>
          <w:color w:val="000000" w:themeColor="text1"/>
          <w:sz w:val="20"/>
          <w:szCs w:val="20"/>
        </w:rPr>
        <w:t>KRAIBURG TPE</w:t>
      </w:r>
      <w:r w:rsidRPr="009D41FC">
        <w:rPr>
          <w:rFonts w:ascii="Arial" w:eastAsia="MS Gothic" w:hAnsi="Arial" w:hint="eastAsia"/>
          <w:color w:val="000000" w:themeColor="text1"/>
          <w:sz w:val="20"/>
          <w:szCs w:val="20"/>
        </w:rPr>
        <w:t>は、自動車外装部品（フェンダーフレアなど）向けに設計された同社の</w:t>
      </w:r>
      <w:r w:rsidRPr="009D41FC">
        <w:rPr>
          <w:rFonts w:ascii="Arial" w:eastAsia="MS Gothic" w:hAnsi="Arial" w:hint="eastAsia"/>
          <w:color w:val="000000" w:themeColor="text1"/>
          <w:sz w:val="20"/>
          <w:szCs w:val="20"/>
        </w:rPr>
        <w:t>THERMOLAST® K</w:t>
      </w:r>
      <w:r w:rsidRPr="009D41FC">
        <w:rPr>
          <w:rFonts w:ascii="Arial" w:eastAsia="MS Gothic" w:hAnsi="Arial" w:hint="eastAsia"/>
          <w:color w:val="000000" w:themeColor="text1"/>
          <w:sz w:val="20"/>
          <w:szCs w:val="20"/>
        </w:rPr>
        <w:t>シリーズにより、安定した性能と高品質な表面、そして効率的な加工性を提供しています。</w:t>
      </w:r>
    </w:p>
    <w:p w14:paraId="00004F55" w14:textId="77777777" w:rsidR="0083173C" w:rsidRPr="009D41FC" w:rsidRDefault="0083173C" w:rsidP="0083173C">
      <w:pPr>
        <w:spacing w:line="360" w:lineRule="auto"/>
        <w:ind w:right="1555"/>
        <w:jc w:val="both"/>
        <w:rPr>
          <w:rFonts w:ascii="Arial" w:eastAsia="MS Gothic" w:hAnsi="Arial" w:cs="Arial"/>
          <w:color w:val="000000" w:themeColor="text1"/>
          <w:sz w:val="6"/>
          <w:szCs w:val="6"/>
          <w:lang w:eastAsia="zh-CN"/>
        </w:rPr>
      </w:pPr>
    </w:p>
    <w:p w14:paraId="1575697A" w14:textId="77777777" w:rsidR="009D41FC" w:rsidRPr="009D41FC" w:rsidRDefault="00C26233" w:rsidP="009D41FC">
      <w:pPr>
        <w:spacing w:line="360" w:lineRule="auto"/>
        <w:ind w:right="1555"/>
        <w:jc w:val="both"/>
        <w:rPr>
          <w:rFonts w:ascii="Arial" w:eastAsia="SimSun" w:hAnsi="Arial" w:cs="Arial"/>
          <w:b/>
          <w:bCs/>
          <w:color w:val="000000" w:themeColor="text1"/>
          <w:sz w:val="20"/>
          <w:szCs w:val="20"/>
          <w:lang w:eastAsia="zh-CN"/>
        </w:rPr>
      </w:pPr>
      <w:r w:rsidRPr="009D41FC">
        <w:rPr>
          <w:rFonts w:ascii="Arial" w:eastAsia="MS Gothic" w:hAnsi="Arial" w:hint="eastAsia"/>
          <w:b/>
          <w:bCs/>
          <w:color w:val="000000" w:themeColor="text1"/>
          <w:sz w:val="20"/>
          <w:szCs w:val="20"/>
        </w:rPr>
        <w:t>屋外暴露のための材料性能</w:t>
      </w:r>
    </w:p>
    <w:p w14:paraId="3F837129" w14:textId="77777777" w:rsidR="009D41FC" w:rsidRPr="009D41FC" w:rsidRDefault="00C26233" w:rsidP="009D41FC">
      <w:pPr>
        <w:spacing w:line="360" w:lineRule="auto"/>
        <w:ind w:right="1555"/>
        <w:jc w:val="both"/>
        <w:rPr>
          <w:rFonts w:ascii="Arial" w:eastAsia="SimSun" w:hAnsi="Arial" w:cs="Arial"/>
          <w:b/>
          <w:bCs/>
          <w:color w:val="000000" w:themeColor="text1"/>
          <w:sz w:val="20"/>
          <w:szCs w:val="20"/>
          <w:lang w:eastAsia="zh-CN"/>
        </w:rPr>
      </w:pPr>
      <w:r w:rsidRPr="009D41FC">
        <w:rPr>
          <w:rFonts w:ascii="Arial" w:eastAsia="MS Gothic" w:hAnsi="Arial" w:hint="eastAsia"/>
          <w:color w:val="000000" w:themeColor="text1"/>
          <w:sz w:val="20"/>
          <w:szCs w:val="20"/>
        </w:rPr>
        <w:t>フェンダーフレアは、日光、湿気、温度変化、そして機械的ストレスに継続的にさらされる環境下で使用されます。</w:t>
      </w:r>
      <w:r w:rsidRPr="009D41FC">
        <w:rPr>
          <w:rFonts w:ascii="Arial" w:eastAsia="MS Gothic" w:hAnsi="Arial" w:hint="eastAsia"/>
          <w:color w:val="000000" w:themeColor="text1"/>
          <w:sz w:val="20"/>
          <w:szCs w:val="20"/>
        </w:rPr>
        <w:t>KRAIBURG TPE</w:t>
      </w:r>
      <w:r w:rsidRPr="009D41FC">
        <w:rPr>
          <w:rFonts w:ascii="Arial" w:eastAsia="MS Gothic" w:hAnsi="Arial" w:hint="eastAsia"/>
          <w:color w:val="000000" w:themeColor="text1"/>
          <w:sz w:val="20"/>
          <w:szCs w:val="20"/>
        </w:rPr>
        <w:t>は、こうした条件下でも表面外観品質と寸法安定性を維持可能な、耐候性</w:t>
      </w:r>
      <w:r w:rsidRPr="009D41FC">
        <w:rPr>
          <w:rFonts w:ascii="Arial" w:eastAsia="MS Gothic" w:hAnsi="Arial" w:hint="eastAsia"/>
          <w:color w:val="000000" w:themeColor="text1"/>
          <w:sz w:val="20"/>
          <w:szCs w:val="20"/>
        </w:rPr>
        <w:t>TPE</w:t>
      </w:r>
      <w:r w:rsidRPr="009D41FC">
        <w:rPr>
          <w:rFonts w:ascii="Arial" w:eastAsia="MS Gothic" w:hAnsi="Arial" w:hint="eastAsia"/>
          <w:color w:val="000000" w:themeColor="text1"/>
          <w:sz w:val="20"/>
          <w:szCs w:val="20"/>
        </w:rPr>
        <w:t>コンパウンドを開発しています。</w:t>
      </w:r>
    </w:p>
    <w:p w14:paraId="71FF6FC1" w14:textId="08A641B7" w:rsidR="009D41FC" w:rsidRPr="009D41FC" w:rsidRDefault="00C26233" w:rsidP="009D41FC">
      <w:pPr>
        <w:spacing w:line="360" w:lineRule="auto"/>
        <w:ind w:right="1555"/>
        <w:jc w:val="both"/>
        <w:rPr>
          <w:rFonts w:ascii="Arial" w:eastAsia="SimSun" w:hAnsi="Arial" w:cs="Arial"/>
          <w:b/>
          <w:bCs/>
          <w:color w:val="000000" w:themeColor="text1"/>
          <w:sz w:val="20"/>
          <w:szCs w:val="20"/>
          <w:lang w:eastAsia="zh-CN"/>
        </w:rPr>
      </w:pPr>
      <w:r w:rsidRPr="009D41FC">
        <w:rPr>
          <w:rFonts w:ascii="Arial" w:eastAsia="MS Gothic" w:hAnsi="Arial" w:hint="eastAsia"/>
          <w:sz w:val="20"/>
          <w:szCs w:val="20"/>
        </w:rPr>
        <w:lastRenderedPageBreak/>
        <w:t>この</w:t>
      </w:r>
      <w:hyperlink r:id="rId11" w:history="1">
        <w:r w:rsidRPr="009D41FC">
          <w:rPr>
            <w:rStyle w:val="Hyperlink"/>
            <w:rFonts w:ascii="Arial" w:eastAsia="MS Gothic" w:hAnsi="Arial" w:hint="eastAsia"/>
            <w:sz w:val="20"/>
            <w:szCs w:val="20"/>
          </w:rPr>
          <w:t>THERMOLAST® K</w:t>
        </w:r>
        <w:r w:rsidRPr="009D41FC">
          <w:rPr>
            <w:rStyle w:val="Hyperlink"/>
            <w:rFonts w:ascii="Arial" w:eastAsia="MS Gothic" w:hAnsi="Arial" w:hint="eastAsia"/>
            <w:sz w:val="20"/>
            <w:szCs w:val="20"/>
          </w:rPr>
          <w:t>シリーズ</w:t>
        </w:r>
      </w:hyperlink>
      <w:r w:rsidRPr="009D41FC">
        <w:rPr>
          <w:rFonts w:ascii="Arial" w:eastAsia="MS Gothic" w:hAnsi="Arial" w:hint="eastAsia"/>
          <w:color w:val="000000" w:themeColor="text1"/>
          <w:sz w:val="20"/>
          <w:szCs w:val="20"/>
        </w:rPr>
        <w:t>は、外装部品での使用に最適な材料です。これらのコンパウンドは、柔軟性と構造的完全性を保持しながら、紫外線暴露、湿気、熱変化、そして機械的負荷に耐える性能を備えています。</w:t>
      </w:r>
    </w:p>
    <w:p w14:paraId="201F52FC" w14:textId="77777777" w:rsidR="009D41FC" w:rsidRPr="009D41FC" w:rsidRDefault="009D41FC" w:rsidP="009D41FC">
      <w:pPr>
        <w:spacing w:line="360" w:lineRule="auto"/>
        <w:ind w:right="1555"/>
        <w:jc w:val="both"/>
        <w:rPr>
          <w:rFonts w:ascii="Arial" w:eastAsia="SimSun" w:hAnsi="Arial" w:cs="Arial" w:hint="eastAsia"/>
          <w:b/>
          <w:bCs/>
          <w:color w:val="000000" w:themeColor="text1"/>
          <w:sz w:val="6"/>
          <w:szCs w:val="6"/>
          <w:lang w:eastAsia="zh-CN"/>
        </w:rPr>
      </w:pPr>
    </w:p>
    <w:p w14:paraId="323EE1CE" w14:textId="6FB41EBE" w:rsidR="0050452F" w:rsidRPr="009D41FC" w:rsidRDefault="0050452F" w:rsidP="0083173C">
      <w:pPr>
        <w:spacing w:line="360" w:lineRule="auto"/>
        <w:ind w:right="1555"/>
        <w:rPr>
          <w:rFonts w:ascii="Arial" w:eastAsia="MS Gothic" w:hAnsi="Arial" w:cs="Arial"/>
          <w:b/>
          <w:bCs/>
          <w:color w:val="000000" w:themeColor="text1"/>
          <w:sz w:val="20"/>
          <w:szCs w:val="20"/>
        </w:rPr>
      </w:pPr>
      <w:r w:rsidRPr="009D41FC">
        <w:rPr>
          <w:rFonts w:ascii="Arial" w:eastAsia="MS Gothic" w:hAnsi="Arial" w:hint="eastAsia"/>
          <w:b/>
          <w:bCs/>
          <w:color w:val="000000" w:themeColor="text1"/>
          <w:sz w:val="20"/>
          <w:szCs w:val="20"/>
        </w:rPr>
        <w:t>フェンダーフレア用途のための設計の柔軟性</w:t>
      </w:r>
    </w:p>
    <w:p w14:paraId="54683F5C" w14:textId="79072D27" w:rsidR="0050452F" w:rsidRPr="009D41FC" w:rsidRDefault="0050452F" w:rsidP="0083173C">
      <w:pPr>
        <w:spacing w:line="360" w:lineRule="auto"/>
        <w:ind w:right="1555"/>
        <w:jc w:val="both"/>
        <w:rPr>
          <w:rFonts w:ascii="Arial" w:eastAsia="MS Gothic" w:hAnsi="Arial" w:cs="Arial"/>
          <w:color w:val="000000" w:themeColor="text1"/>
          <w:sz w:val="20"/>
          <w:szCs w:val="20"/>
        </w:rPr>
      </w:pPr>
      <w:r w:rsidRPr="009D41FC">
        <w:rPr>
          <w:rFonts w:ascii="Arial" w:eastAsia="MS Gothic" w:hAnsi="Arial" w:hint="eastAsia"/>
          <w:color w:val="000000" w:themeColor="text1"/>
          <w:sz w:val="20"/>
          <w:szCs w:val="20"/>
        </w:rPr>
        <w:t>THERMOLAST® K</w:t>
      </w:r>
      <w:r w:rsidRPr="009D41FC">
        <w:rPr>
          <w:rFonts w:ascii="Arial" w:eastAsia="MS Gothic" w:hAnsi="Arial" w:hint="eastAsia"/>
          <w:color w:val="000000" w:themeColor="text1"/>
          <w:sz w:val="20"/>
          <w:szCs w:val="20"/>
        </w:rPr>
        <w:t>シリーズは、ショア</w:t>
      </w:r>
      <w:r w:rsidRPr="009D41FC">
        <w:rPr>
          <w:rFonts w:ascii="Arial" w:eastAsia="MS Gothic" w:hAnsi="Arial" w:hint="eastAsia"/>
          <w:color w:val="000000" w:themeColor="text1"/>
          <w:sz w:val="20"/>
          <w:szCs w:val="20"/>
        </w:rPr>
        <w:t>A</w:t>
      </w:r>
      <w:r w:rsidRPr="009D41FC">
        <w:rPr>
          <w:rFonts w:ascii="Arial" w:eastAsia="MS Gothic" w:hAnsi="Arial" w:hint="eastAsia"/>
          <w:color w:val="000000" w:themeColor="text1"/>
          <w:sz w:val="20"/>
          <w:szCs w:val="20"/>
        </w:rPr>
        <w:t>硬度</w:t>
      </w:r>
      <w:r w:rsidRPr="009D41FC">
        <w:rPr>
          <w:rFonts w:ascii="Arial" w:eastAsia="MS Gothic" w:hAnsi="Arial" w:hint="eastAsia"/>
          <w:color w:val="000000" w:themeColor="text1"/>
          <w:sz w:val="20"/>
          <w:szCs w:val="20"/>
        </w:rPr>
        <w:t>30</w:t>
      </w:r>
      <w:r w:rsidRPr="009D41FC">
        <w:rPr>
          <w:rFonts w:ascii="Arial" w:eastAsia="MS Gothic" w:hAnsi="Arial" w:hint="eastAsia"/>
          <w:color w:val="000000" w:themeColor="text1"/>
          <w:sz w:val="20"/>
          <w:szCs w:val="20"/>
        </w:rPr>
        <w:t>～</w:t>
      </w:r>
      <w:r w:rsidRPr="009D41FC">
        <w:rPr>
          <w:rFonts w:ascii="Arial" w:eastAsia="MS Gothic" w:hAnsi="Arial" w:hint="eastAsia"/>
          <w:color w:val="000000" w:themeColor="text1"/>
          <w:sz w:val="20"/>
          <w:szCs w:val="20"/>
        </w:rPr>
        <w:t>80</w:t>
      </w:r>
      <w:r w:rsidRPr="009D41FC">
        <w:rPr>
          <w:rFonts w:ascii="Arial" w:eastAsia="MS Gothic" w:hAnsi="Arial" w:hint="eastAsia"/>
          <w:color w:val="000000" w:themeColor="text1"/>
          <w:sz w:val="20"/>
          <w:szCs w:val="20"/>
        </w:rPr>
        <w:t>、最大ショア</w:t>
      </w:r>
      <w:r w:rsidRPr="009D41FC">
        <w:rPr>
          <w:rFonts w:ascii="Arial" w:eastAsia="MS Gothic" w:hAnsi="Arial" w:hint="eastAsia"/>
          <w:color w:val="000000" w:themeColor="text1"/>
          <w:sz w:val="20"/>
          <w:szCs w:val="20"/>
        </w:rPr>
        <w:t>D</w:t>
      </w:r>
      <w:r w:rsidRPr="009D41FC">
        <w:rPr>
          <w:rFonts w:ascii="Arial" w:eastAsia="MS Gothic" w:hAnsi="Arial" w:hint="eastAsia"/>
          <w:color w:val="000000" w:themeColor="text1"/>
          <w:sz w:val="20"/>
          <w:szCs w:val="20"/>
        </w:rPr>
        <w:t>硬度</w:t>
      </w:r>
      <w:r w:rsidRPr="009D41FC">
        <w:rPr>
          <w:rFonts w:ascii="Arial" w:eastAsia="MS Gothic" w:hAnsi="Arial" w:hint="eastAsia"/>
          <w:color w:val="000000" w:themeColor="text1"/>
          <w:sz w:val="20"/>
          <w:szCs w:val="20"/>
        </w:rPr>
        <w:t>35</w:t>
      </w:r>
      <w:r w:rsidRPr="009D41FC">
        <w:rPr>
          <w:rFonts w:ascii="Arial" w:eastAsia="MS Gothic" w:hAnsi="Arial" w:hint="eastAsia"/>
          <w:color w:val="000000" w:themeColor="text1"/>
          <w:sz w:val="20"/>
          <w:szCs w:val="20"/>
        </w:rPr>
        <w:t>までの幅広い硬度範囲</w:t>
      </w:r>
      <w:r w:rsidR="009449E9" w:rsidRPr="009D41FC">
        <w:rPr>
          <w:rFonts w:ascii="Arial" w:eastAsia="MS Gothic" w:hAnsi="Arial" w:hint="eastAsia"/>
          <w:color w:val="000000" w:themeColor="text1"/>
          <w:sz w:val="20"/>
          <w:szCs w:val="20"/>
        </w:rPr>
        <w:t>が選択可能で</w:t>
      </w:r>
      <w:r w:rsidRPr="009D41FC">
        <w:rPr>
          <w:rFonts w:ascii="Arial" w:eastAsia="MS Gothic" w:hAnsi="Arial" w:hint="eastAsia"/>
          <w:color w:val="000000" w:themeColor="text1"/>
          <w:sz w:val="20"/>
          <w:szCs w:val="20"/>
        </w:rPr>
        <w:t>す。この範囲により、柔軟なエッジトリムからより剛性の高い保護構造まで、多様な設計要素への対応が可能です。</w:t>
      </w:r>
    </w:p>
    <w:p w14:paraId="56AF0AA9" w14:textId="4F6ADB15" w:rsidR="00D25FFB" w:rsidRPr="009D41FC" w:rsidRDefault="0050452F" w:rsidP="0083173C">
      <w:pPr>
        <w:spacing w:line="360" w:lineRule="auto"/>
        <w:ind w:right="1555"/>
        <w:jc w:val="both"/>
        <w:rPr>
          <w:rFonts w:ascii="Arial" w:eastAsia="MS Gothic" w:hAnsi="Arial" w:cs="Arial"/>
          <w:color w:val="000000" w:themeColor="text1"/>
          <w:sz w:val="20"/>
          <w:szCs w:val="20"/>
        </w:rPr>
      </w:pPr>
      <w:r w:rsidRPr="009D41FC">
        <w:rPr>
          <w:rFonts w:ascii="Arial" w:eastAsia="MS Gothic" w:hAnsi="Arial" w:hint="eastAsia"/>
          <w:color w:val="000000" w:themeColor="text1"/>
          <w:sz w:val="20"/>
          <w:szCs w:val="20"/>
        </w:rPr>
        <w:t>この材料はポリプロピレンとの接着性に優れており、自動車外装部品で一般的に使用される複合材料構造における信頼性の高いオーバーモールドを可能にします。これらの特性から、このシリーズは形状と機能の両方を要求される自動車フェンダーフレア向け</w:t>
      </w:r>
      <w:r w:rsidRPr="009D41FC">
        <w:rPr>
          <w:rFonts w:ascii="Arial" w:eastAsia="MS Gothic" w:hAnsi="Arial" w:hint="eastAsia"/>
          <w:color w:val="000000" w:themeColor="text1"/>
          <w:sz w:val="20"/>
          <w:szCs w:val="20"/>
        </w:rPr>
        <w:t>TPE</w:t>
      </w:r>
      <w:r w:rsidRPr="009D41FC">
        <w:rPr>
          <w:rFonts w:ascii="Arial" w:eastAsia="MS Gothic" w:hAnsi="Arial" w:hint="eastAsia"/>
          <w:color w:val="000000" w:themeColor="text1"/>
          <w:sz w:val="20"/>
          <w:szCs w:val="20"/>
        </w:rPr>
        <w:t>ソリューションとして実用的な選択肢となっているのです。</w:t>
      </w:r>
    </w:p>
    <w:p w14:paraId="7D035573" w14:textId="77777777" w:rsidR="0083173C" w:rsidRPr="009D41FC" w:rsidRDefault="0083173C" w:rsidP="0083173C">
      <w:pPr>
        <w:spacing w:line="360" w:lineRule="auto"/>
        <w:ind w:right="1555"/>
        <w:rPr>
          <w:rFonts w:ascii="Arial" w:eastAsia="MS Gothic" w:hAnsi="Arial" w:cs="Arial"/>
          <w:color w:val="000000" w:themeColor="text1"/>
          <w:sz w:val="6"/>
          <w:szCs w:val="6"/>
          <w:lang w:eastAsia="zh-CN"/>
        </w:rPr>
      </w:pPr>
    </w:p>
    <w:p w14:paraId="4B439349" w14:textId="77777777" w:rsidR="0050452F" w:rsidRPr="009D41FC" w:rsidRDefault="0050452F" w:rsidP="0083173C">
      <w:pPr>
        <w:spacing w:line="360" w:lineRule="auto"/>
        <w:ind w:right="1555"/>
        <w:rPr>
          <w:rFonts w:ascii="Arial" w:eastAsia="MS Gothic" w:hAnsi="Arial" w:cs="Arial"/>
          <w:b/>
          <w:bCs/>
          <w:color w:val="000000" w:themeColor="text1"/>
          <w:sz w:val="20"/>
          <w:szCs w:val="20"/>
        </w:rPr>
      </w:pPr>
      <w:r w:rsidRPr="009D41FC">
        <w:rPr>
          <w:rFonts w:ascii="Arial" w:eastAsia="MS Gothic" w:hAnsi="Arial" w:hint="eastAsia"/>
          <w:b/>
          <w:bCs/>
          <w:color w:val="000000" w:themeColor="text1"/>
          <w:sz w:val="20"/>
          <w:szCs w:val="20"/>
        </w:rPr>
        <w:t>加工効率と表面品質</w:t>
      </w:r>
    </w:p>
    <w:p w14:paraId="35B2307D" w14:textId="77777777" w:rsidR="0050452F" w:rsidRPr="009D41FC" w:rsidRDefault="0050452F" w:rsidP="0083173C">
      <w:pPr>
        <w:spacing w:line="360" w:lineRule="auto"/>
        <w:ind w:right="1555"/>
        <w:rPr>
          <w:rFonts w:ascii="Arial" w:eastAsia="MS Gothic" w:hAnsi="Arial" w:cs="Arial"/>
          <w:color w:val="000000" w:themeColor="text1"/>
          <w:sz w:val="20"/>
          <w:szCs w:val="20"/>
        </w:rPr>
      </w:pPr>
      <w:r w:rsidRPr="009D41FC">
        <w:rPr>
          <w:rFonts w:ascii="Arial" w:eastAsia="MS Gothic" w:hAnsi="Arial" w:hint="eastAsia"/>
          <w:color w:val="000000" w:themeColor="text1"/>
          <w:sz w:val="20"/>
          <w:szCs w:val="20"/>
        </w:rPr>
        <w:t>THERMOLAST® K</w:t>
      </w:r>
      <w:r w:rsidRPr="009D41FC">
        <w:rPr>
          <w:rFonts w:ascii="Arial" w:eastAsia="MS Gothic" w:hAnsi="Arial" w:hint="eastAsia"/>
          <w:color w:val="000000" w:themeColor="text1"/>
          <w:sz w:val="20"/>
          <w:szCs w:val="20"/>
        </w:rPr>
        <w:t>材料は工程内リサイクルが可能であり、効率的な生産ワークフローをサポートしています。最適化された圧縮永久歪みにより、繰り返しの機械的負荷後も形状と機能を維持します。</w:t>
      </w:r>
    </w:p>
    <w:p w14:paraId="0FFAED6D" w14:textId="77777777" w:rsidR="0050452F" w:rsidRPr="009D41FC" w:rsidRDefault="0050452F" w:rsidP="0083173C">
      <w:pPr>
        <w:spacing w:line="360" w:lineRule="auto"/>
        <w:ind w:right="1555"/>
        <w:rPr>
          <w:rFonts w:ascii="Arial" w:eastAsia="MS Gothic" w:hAnsi="Arial" w:cs="Arial"/>
          <w:color w:val="000000" w:themeColor="text1"/>
          <w:sz w:val="20"/>
          <w:szCs w:val="20"/>
        </w:rPr>
      </w:pPr>
      <w:r w:rsidRPr="009D41FC">
        <w:rPr>
          <w:rFonts w:ascii="Arial" w:eastAsia="MS Gothic" w:hAnsi="Arial" w:hint="eastAsia"/>
          <w:color w:val="000000" w:themeColor="text1"/>
          <w:sz w:val="20"/>
          <w:szCs w:val="20"/>
        </w:rPr>
        <w:t>また、表面マッピングに対応し、一貫したテクスチャーと視覚的なフィニッシュを実現します。これらの特性は、車両の耐用年数を通じて表面外観と耐久性を維持しなければならないフェンダーフレア材料にとって重要なものです。</w:t>
      </w:r>
    </w:p>
    <w:p w14:paraId="20536C19" w14:textId="77777777" w:rsidR="00D25FFB" w:rsidRDefault="00D25FFB" w:rsidP="0083173C">
      <w:pPr>
        <w:spacing w:line="360" w:lineRule="auto"/>
        <w:ind w:right="1555"/>
        <w:jc w:val="both"/>
        <w:rPr>
          <w:rFonts w:ascii="Arial" w:eastAsia="SimSun" w:hAnsi="Arial" w:cs="Arial"/>
          <w:color w:val="000000" w:themeColor="text1"/>
          <w:sz w:val="6"/>
          <w:szCs w:val="6"/>
          <w:lang w:eastAsia="zh-CN"/>
        </w:rPr>
      </w:pPr>
    </w:p>
    <w:p w14:paraId="02677B40" w14:textId="77777777" w:rsidR="009D41FC" w:rsidRPr="009D41FC" w:rsidRDefault="009D41FC" w:rsidP="0083173C">
      <w:pPr>
        <w:spacing w:line="360" w:lineRule="auto"/>
        <w:ind w:right="1555"/>
        <w:jc w:val="both"/>
        <w:rPr>
          <w:rFonts w:ascii="Arial" w:eastAsia="SimSun" w:hAnsi="Arial" w:cs="Arial" w:hint="eastAsia"/>
          <w:color w:val="000000" w:themeColor="text1"/>
          <w:sz w:val="6"/>
          <w:szCs w:val="6"/>
          <w:lang w:eastAsia="zh-CN"/>
        </w:rPr>
      </w:pPr>
    </w:p>
    <w:p w14:paraId="3A690CC0" w14:textId="006AC48F" w:rsidR="0050452F" w:rsidRPr="009D41FC" w:rsidRDefault="0050452F" w:rsidP="0083173C">
      <w:pPr>
        <w:spacing w:line="360" w:lineRule="auto"/>
        <w:ind w:right="1555"/>
        <w:rPr>
          <w:rFonts w:ascii="Arial" w:eastAsia="MS Gothic" w:hAnsi="Arial" w:cs="Arial"/>
          <w:b/>
          <w:bCs/>
          <w:color w:val="000000" w:themeColor="text1"/>
          <w:sz w:val="20"/>
          <w:szCs w:val="20"/>
        </w:rPr>
      </w:pPr>
      <w:r w:rsidRPr="009D41FC">
        <w:rPr>
          <w:rFonts w:ascii="Arial" w:eastAsia="MS Gothic" w:hAnsi="Arial" w:hint="eastAsia"/>
          <w:b/>
          <w:bCs/>
          <w:color w:val="000000" w:themeColor="text1"/>
          <w:sz w:val="20"/>
          <w:szCs w:val="20"/>
        </w:rPr>
        <w:lastRenderedPageBreak/>
        <w:t>世界的な自動車材料基準への適合性</w:t>
      </w:r>
    </w:p>
    <w:p w14:paraId="7AA75AAE" w14:textId="2CA114C6" w:rsidR="0050452F" w:rsidRPr="009D41FC" w:rsidRDefault="0050452F" w:rsidP="0083173C">
      <w:pPr>
        <w:spacing w:line="360" w:lineRule="auto"/>
        <w:ind w:right="1555"/>
        <w:jc w:val="both"/>
        <w:rPr>
          <w:rFonts w:ascii="Arial" w:eastAsia="MS Gothic" w:hAnsi="Arial" w:cs="Arial"/>
          <w:color w:val="000000" w:themeColor="text1"/>
          <w:sz w:val="20"/>
          <w:szCs w:val="20"/>
        </w:rPr>
      </w:pPr>
      <w:r w:rsidRPr="009D41FC">
        <w:rPr>
          <w:rFonts w:ascii="Arial" w:eastAsia="MS Gothic" w:hAnsi="Arial" w:hint="eastAsia"/>
          <w:color w:val="000000" w:themeColor="text1"/>
          <w:sz w:val="20"/>
          <w:szCs w:val="20"/>
        </w:rPr>
        <w:t>外装部品の耐久性に関して</w:t>
      </w:r>
      <w:r w:rsidR="009449E9" w:rsidRPr="009D41FC">
        <w:rPr>
          <w:rFonts w:ascii="Arial" w:eastAsia="MS Gothic" w:hAnsi="Arial" w:hint="eastAsia"/>
          <w:color w:val="000000" w:themeColor="text1"/>
          <w:sz w:val="20"/>
          <w:szCs w:val="20"/>
        </w:rPr>
        <w:t>も</w:t>
      </w:r>
      <w:r w:rsidRPr="009D41FC">
        <w:rPr>
          <w:rFonts w:ascii="Arial" w:eastAsia="MS Gothic" w:hAnsi="Arial" w:hint="eastAsia"/>
          <w:color w:val="000000" w:themeColor="text1"/>
          <w:sz w:val="20"/>
          <w:szCs w:val="20"/>
        </w:rPr>
        <w:t>、</w:t>
      </w:r>
      <w:r w:rsidRPr="009D41FC">
        <w:rPr>
          <w:rFonts w:ascii="Arial" w:eastAsia="MS Gothic" w:hAnsi="Arial" w:hint="eastAsia"/>
          <w:color w:val="000000" w:themeColor="text1"/>
          <w:sz w:val="20"/>
          <w:szCs w:val="20"/>
        </w:rPr>
        <w:t>THERMOLAST® K</w:t>
      </w:r>
      <w:r w:rsidRPr="009D41FC">
        <w:rPr>
          <w:rFonts w:ascii="Arial" w:eastAsia="MS Gothic" w:hAnsi="Arial" w:hint="eastAsia"/>
          <w:color w:val="000000" w:themeColor="text1"/>
          <w:sz w:val="20"/>
          <w:szCs w:val="20"/>
        </w:rPr>
        <w:t>シリーズは</w:t>
      </w:r>
      <w:r w:rsidRPr="009D41FC">
        <w:rPr>
          <w:rFonts w:ascii="Arial" w:eastAsia="MS Gothic" w:hAnsi="Arial" w:hint="eastAsia"/>
          <w:color w:val="000000" w:themeColor="text1"/>
          <w:sz w:val="20"/>
          <w:szCs w:val="20"/>
        </w:rPr>
        <w:t>PV 3930</w:t>
      </w:r>
      <w:r w:rsidRPr="009D41FC">
        <w:rPr>
          <w:rFonts w:ascii="Arial" w:eastAsia="MS Gothic" w:hAnsi="Arial" w:hint="eastAsia"/>
          <w:color w:val="000000" w:themeColor="text1"/>
          <w:sz w:val="20"/>
          <w:szCs w:val="20"/>
        </w:rPr>
        <w:t>フロリダ暴露試験および</w:t>
      </w:r>
      <w:r w:rsidRPr="009D41FC">
        <w:rPr>
          <w:rFonts w:ascii="Arial" w:eastAsia="MS Gothic" w:hAnsi="Arial" w:hint="eastAsia"/>
          <w:color w:val="000000" w:themeColor="text1"/>
          <w:sz w:val="20"/>
          <w:szCs w:val="20"/>
        </w:rPr>
        <w:t>PV 3929</w:t>
      </w:r>
      <w:r w:rsidRPr="009D41FC">
        <w:rPr>
          <w:rFonts w:ascii="Arial" w:eastAsia="MS Gothic" w:hAnsi="Arial" w:hint="eastAsia"/>
          <w:color w:val="000000" w:themeColor="text1"/>
          <w:sz w:val="20"/>
          <w:szCs w:val="20"/>
        </w:rPr>
        <w:t>カラハリ暴露試験（それぞれ</w:t>
      </w:r>
      <w:r w:rsidRPr="009D41FC">
        <w:rPr>
          <w:rFonts w:ascii="Arial" w:eastAsia="MS Gothic" w:hAnsi="Arial" w:hint="eastAsia"/>
          <w:color w:val="000000" w:themeColor="text1"/>
          <w:sz w:val="20"/>
          <w:szCs w:val="20"/>
        </w:rPr>
        <w:t>1</w:t>
      </w:r>
      <w:r w:rsidRPr="009D41FC">
        <w:rPr>
          <w:rFonts w:ascii="Arial" w:eastAsia="MS Gothic" w:hAnsi="Arial" w:hint="eastAsia"/>
          <w:color w:val="000000" w:themeColor="text1"/>
          <w:sz w:val="20"/>
          <w:szCs w:val="20"/>
        </w:rPr>
        <w:t>年間および</w:t>
      </w:r>
      <w:r w:rsidRPr="009D41FC">
        <w:rPr>
          <w:rFonts w:ascii="Arial" w:eastAsia="MS Gothic" w:hAnsi="Arial" w:hint="eastAsia"/>
          <w:color w:val="000000" w:themeColor="text1"/>
          <w:sz w:val="20"/>
          <w:szCs w:val="20"/>
        </w:rPr>
        <w:t>2</w:t>
      </w:r>
      <w:r w:rsidRPr="009D41FC">
        <w:rPr>
          <w:rFonts w:ascii="Arial" w:eastAsia="MS Gothic" w:hAnsi="Arial" w:hint="eastAsia"/>
          <w:color w:val="000000" w:themeColor="text1"/>
          <w:sz w:val="20"/>
          <w:szCs w:val="20"/>
        </w:rPr>
        <w:t>年間実施）に合格しています。</w:t>
      </w:r>
      <w:r w:rsidRPr="009D41FC">
        <w:rPr>
          <w:rFonts w:ascii="Arial" w:eastAsia="MS Gothic" w:hAnsi="Arial" w:hint="eastAsia"/>
          <w:sz w:val="20"/>
          <w:szCs w:val="20"/>
        </w:rPr>
        <w:t>これらの結果は、過酷な気候条件や長期間の屋外環境に曝される外装部品向けの</w:t>
      </w:r>
      <w:hyperlink r:id="rId12" w:history="1">
        <w:r w:rsidRPr="009D41FC">
          <w:rPr>
            <w:rStyle w:val="Hyperlink"/>
            <w:rFonts w:ascii="Arial" w:eastAsia="MS Gothic" w:hAnsi="Arial" w:hint="eastAsia"/>
            <w:sz w:val="20"/>
            <w:szCs w:val="20"/>
          </w:rPr>
          <w:t>自動車用</w:t>
        </w:r>
        <w:r w:rsidRPr="009D41FC">
          <w:rPr>
            <w:rStyle w:val="Hyperlink"/>
            <w:rFonts w:ascii="Arial" w:eastAsia="MS Gothic" w:hAnsi="Arial" w:hint="eastAsia"/>
            <w:sz w:val="20"/>
            <w:szCs w:val="20"/>
          </w:rPr>
          <w:t>TPE</w:t>
        </w:r>
        <w:r w:rsidRPr="009D41FC">
          <w:rPr>
            <w:rStyle w:val="Hyperlink"/>
            <w:rFonts w:ascii="Arial" w:eastAsia="MS Gothic" w:hAnsi="Arial" w:hint="eastAsia"/>
            <w:sz w:val="20"/>
            <w:szCs w:val="20"/>
          </w:rPr>
          <w:t>材料</w:t>
        </w:r>
      </w:hyperlink>
      <w:r w:rsidRPr="009D41FC">
        <w:rPr>
          <w:rFonts w:ascii="Arial" w:eastAsia="MS Gothic" w:hAnsi="Arial" w:hint="eastAsia"/>
          <w:sz w:val="20"/>
          <w:szCs w:val="20"/>
        </w:rPr>
        <w:t>としての適合性を裏付けています。</w:t>
      </w:r>
    </w:p>
    <w:p w14:paraId="392A524F" w14:textId="77777777" w:rsidR="00BC47F1" w:rsidRDefault="00C11EB5" w:rsidP="00BC47F1">
      <w:pPr>
        <w:spacing w:line="360" w:lineRule="auto"/>
        <w:ind w:right="1555"/>
        <w:jc w:val="both"/>
        <w:rPr>
          <w:rFonts w:ascii="Arial" w:eastAsia="SimSun" w:hAnsi="Arial"/>
          <w:color w:val="000000" w:themeColor="text1"/>
          <w:sz w:val="20"/>
          <w:szCs w:val="20"/>
          <w:lang w:eastAsia="zh-CN"/>
        </w:rPr>
      </w:pPr>
      <w:r w:rsidRPr="009D41FC">
        <w:rPr>
          <w:rFonts w:ascii="Arial" w:eastAsia="MS Gothic" w:hAnsi="Arial" w:hint="eastAsia"/>
          <w:color w:val="000000" w:themeColor="text1"/>
          <w:sz w:val="20"/>
          <w:szCs w:val="20"/>
        </w:rPr>
        <w:t>広範な外装用途の適用範囲を持つ</w:t>
      </w:r>
      <w:r w:rsidRPr="009D41FC">
        <w:rPr>
          <w:rFonts w:ascii="Arial" w:eastAsia="MS Gothic" w:hAnsi="Arial" w:hint="eastAsia"/>
          <w:color w:val="000000" w:themeColor="text1"/>
          <w:sz w:val="20"/>
          <w:szCs w:val="20"/>
        </w:rPr>
        <w:t>THERMOLAST® K</w:t>
      </w:r>
      <w:r w:rsidRPr="009D41FC">
        <w:rPr>
          <w:rFonts w:ascii="Arial" w:eastAsia="MS Gothic" w:hAnsi="Arial" w:hint="eastAsia"/>
          <w:color w:val="000000" w:themeColor="text1"/>
          <w:sz w:val="20"/>
          <w:szCs w:val="20"/>
        </w:rPr>
        <w:t>材料は、柔軟性、表面品質、耐候性が求められる、その他の自動車外装部品にも採用されています。この汎用性によって、外装プラットフォーム全体での一貫した材料選定が可能となります。</w:t>
      </w:r>
    </w:p>
    <w:p w14:paraId="4DAE38DE" w14:textId="77777777" w:rsidR="009D41FC" w:rsidRPr="009D41FC" w:rsidRDefault="009D41FC" w:rsidP="00BC47F1">
      <w:pPr>
        <w:spacing w:line="360" w:lineRule="auto"/>
        <w:ind w:right="1555"/>
        <w:jc w:val="both"/>
        <w:rPr>
          <w:rFonts w:ascii="Arial" w:eastAsia="SimSun" w:hAnsi="Arial" w:cs="Arial" w:hint="eastAsia"/>
          <w:color w:val="000000" w:themeColor="text1"/>
          <w:sz w:val="6"/>
          <w:szCs w:val="6"/>
          <w:lang w:eastAsia="zh-CN"/>
        </w:rPr>
      </w:pPr>
    </w:p>
    <w:p w14:paraId="61EECFA9" w14:textId="0A0D3EAE" w:rsidR="00443201" w:rsidRPr="009D41FC" w:rsidRDefault="00443201" w:rsidP="00BC47F1">
      <w:pPr>
        <w:spacing w:line="360" w:lineRule="auto"/>
        <w:ind w:right="1555"/>
        <w:jc w:val="both"/>
        <w:rPr>
          <w:rFonts w:ascii="Arial" w:eastAsia="MS Gothic" w:hAnsi="Arial" w:cs="Arial"/>
          <w:color w:val="000000" w:themeColor="text1"/>
          <w:sz w:val="20"/>
          <w:szCs w:val="20"/>
        </w:rPr>
      </w:pPr>
      <w:r w:rsidRPr="009D41FC">
        <w:rPr>
          <w:rFonts w:ascii="Arial" w:eastAsia="MS Gothic" w:hAnsi="Arial" w:hint="eastAsia"/>
          <w:b/>
          <w:bCs/>
          <w:sz w:val="20"/>
          <w:szCs w:val="20"/>
        </w:rPr>
        <w:t>KRAIBURG TPE</w:t>
      </w:r>
      <w:r w:rsidRPr="009D41FC">
        <w:rPr>
          <w:rFonts w:ascii="Arial" w:eastAsia="MS Gothic" w:hAnsi="Arial" w:hint="eastAsia"/>
          <w:b/>
          <w:bCs/>
          <w:sz w:val="20"/>
          <w:szCs w:val="20"/>
        </w:rPr>
        <w:t>、</w:t>
      </w:r>
      <w:r w:rsidRPr="009D41FC">
        <w:rPr>
          <w:rFonts w:ascii="Arial" w:eastAsia="MS Gothic" w:hAnsi="Arial" w:hint="eastAsia"/>
          <w:b/>
          <w:bCs/>
          <w:sz w:val="20"/>
          <w:szCs w:val="20"/>
        </w:rPr>
        <w:t xml:space="preserve">CHINAPLAS 2026 </w:t>
      </w:r>
      <w:r w:rsidRPr="009D41FC">
        <w:rPr>
          <w:rFonts w:ascii="Arial" w:eastAsia="MS Gothic" w:hAnsi="Arial" w:hint="eastAsia"/>
          <w:b/>
          <w:bCs/>
          <w:sz w:val="20"/>
          <w:szCs w:val="20"/>
        </w:rPr>
        <w:t>に出展</w:t>
      </w:r>
    </w:p>
    <w:p w14:paraId="21A1761D" w14:textId="00E2EBD7" w:rsidR="00443201" w:rsidRPr="009D41FC" w:rsidRDefault="00443201" w:rsidP="00443201">
      <w:pPr>
        <w:spacing w:line="360" w:lineRule="auto"/>
        <w:ind w:right="1559"/>
        <w:jc w:val="both"/>
        <w:rPr>
          <w:rFonts w:ascii="Arial" w:eastAsia="MS Gothic" w:hAnsi="Arial" w:cs="Arial"/>
          <w:sz w:val="20"/>
          <w:szCs w:val="20"/>
        </w:rPr>
      </w:pPr>
      <w:r w:rsidRPr="009D41FC">
        <w:rPr>
          <w:rFonts w:ascii="Arial" w:eastAsia="MS Gothic" w:hAnsi="Arial" w:hint="eastAsia"/>
          <w:sz w:val="20"/>
          <w:szCs w:val="20"/>
        </w:rPr>
        <w:t>KRAIBURG TPE</w:t>
      </w:r>
      <w:r w:rsidRPr="009D41FC">
        <w:rPr>
          <w:rFonts w:ascii="Arial" w:eastAsia="MS Gothic" w:hAnsi="Arial" w:hint="eastAsia"/>
          <w:sz w:val="20"/>
          <w:szCs w:val="20"/>
        </w:rPr>
        <w:t>は、</w:t>
      </w:r>
      <w:r w:rsidRPr="009D41FC">
        <w:rPr>
          <w:rFonts w:ascii="Arial" w:eastAsia="MS Gothic" w:hAnsi="Arial" w:hint="eastAsia"/>
          <w:b/>
          <w:bCs/>
          <w:sz w:val="20"/>
          <w:szCs w:val="20"/>
        </w:rPr>
        <w:t>2026</w:t>
      </w:r>
      <w:r w:rsidRPr="009D41FC">
        <w:rPr>
          <w:rFonts w:ascii="Arial" w:eastAsia="MS Gothic" w:hAnsi="Arial" w:hint="eastAsia"/>
          <w:b/>
          <w:bCs/>
          <w:sz w:val="20"/>
          <w:szCs w:val="20"/>
        </w:rPr>
        <w:t>年</w:t>
      </w:r>
      <w:r w:rsidRPr="009D41FC">
        <w:rPr>
          <w:rFonts w:ascii="Arial" w:eastAsia="MS Gothic" w:hAnsi="Arial" w:hint="eastAsia"/>
          <w:b/>
          <w:bCs/>
          <w:sz w:val="20"/>
          <w:szCs w:val="20"/>
        </w:rPr>
        <w:t>4</w:t>
      </w:r>
      <w:r w:rsidRPr="009D41FC">
        <w:rPr>
          <w:rFonts w:ascii="Arial" w:eastAsia="MS Gothic" w:hAnsi="Arial" w:hint="eastAsia"/>
          <w:b/>
          <w:bCs/>
          <w:sz w:val="20"/>
          <w:szCs w:val="20"/>
        </w:rPr>
        <w:t>月</w:t>
      </w:r>
      <w:r w:rsidRPr="009D41FC">
        <w:rPr>
          <w:rFonts w:ascii="Arial" w:eastAsia="MS Gothic" w:hAnsi="Arial" w:hint="eastAsia"/>
          <w:b/>
          <w:bCs/>
          <w:sz w:val="20"/>
          <w:szCs w:val="20"/>
        </w:rPr>
        <w:t>21</w:t>
      </w:r>
      <w:r w:rsidRPr="009D41FC">
        <w:rPr>
          <w:rFonts w:ascii="Arial" w:eastAsia="MS Gothic" w:hAnsi="Arial" w:hint="eastAsia"/>
          <w:b/>
          <w:bCs/>
          <w:sz w:val="20"/>
          <w:szCs w:val="20"/>
        </w:rPr>
        <w:t>日～</w:t>
      </w:r>
      <w:r w:rsidRPr="009D41FC">
        <w:rPr>
          <w:rFonts w:ascii="Arial" w:eastAsia="MS Gothic" w:hAnsi="Arial" w:hint="eastAsia"/>
          <w:b/>
          <w:bCs/>
          <w:sz w:val="20"/>
          <w:szCs w:val="20"/>
        </w:rPr>
        <w:t>24</w:t>
      </w:r>
      <w:r w:rsidRPr="009D41FC">
        <w:rPr>
          <w:rFonts w:ascii="Arial" w:eastAsia="MS Gothic" w:hAnsi="Arial" w:hint="eastAsia"/>
          <w:b/>
          <w:bCs/>
          <w:sz w:val="20"/>
          <w:szCs w:val="20"/>
        </w:rPr>
        <w:t>日</w:t>
      </w:r>
      <w:r w:rsidRPr="009D41FC">
        <w:rPr>
          <w:rFonts w:ascii="Arial" w:eastAsia="MS Gothic" w:hAnsi="Arial" w:hint="eastAsia"/>
          <w:sz w:val="20"/>
          <w:szCs w:val="20"/>
        </w:rPr>
        <w:t>に</w:t>
      </w:r>
      <w:r w:rsidRPr="009D41FC">
        <w:rPr>
          <w:rFonts w:ascii="Arial" w:eastAsia="MS Gothic" w:hAnsi="Arial" w:hint="eastAsia"/>
          <w:b/>
          <w:bCs/>
          <w:sz w:val="20"/>
          <w:szCs w:val="20"/>
        </w:rPr>
        <w:t>中国・上海国家会展中心（国家展覧コンベンションセンター：</w:t>
      </w:r>
      <w:r w:rsidRPr="009D41FC">
        <w:rPr>
          <w:rFonts w:ascii="Arial" w:eastAsia="MS Gothic" w:hAnsi="Arial" w:hint="eastAsia"/>
          <w:b/>
          <w:bCs/>
          <w:sz w:val="20"/>
          <w:szCs w:val="20"/>
        </w:rPr>
        <w:t>NECC</w:t>
      </w:r>
      <w:r w:rsidRPr="009D41FC">
        <w:rPr>
          <w:rFonts w:ascii="Arial" w:eastAsia="MS Gothic" w:hAnsi="Arial" w:hint="eastAsia"/>
          <w:b/>
          <w:bCs/>
          <w:sz w:val="20"/>
          <w:szCs w:val="20"/>
        </w:rPr>
        <w:t>）</w:t>
      </w:r>
      <w:r w:rsidRPr="009D41FC">
        <w:rPr>
          <w:rFonts w:ascii="Arial" w:eastAsia="MS Gothic" w:hAnsi="Arial" w:hint="eastAsia"/>
          <w:sz w:val="20"/>
          <w:szCs w:val="20"/>
        </w:rPr>
        <w:t>で開催される</w:t>
      </w:r>
      <w:r w:rsidRPr="009D41FC">
        <w:rPr>
          <w:sz w:val="20"/>
          <w:szCs w:val="20"/>
        </w:rPr>
        <w:fldChar w:fldCharType="begin"/>
      </w:r>
      <w:r w:rsidR="009D41FC" w:rsidRPr="009D41FC">
        <w:rPr>
          <w:sz w:val="20"/>
          <w:szCs w:val="20"/>
        </w:rPr>
        <w:instrText>HYPERLINK "https://www.kraiburg-tpe.com/ja/chinaplas"</w:instrText>
      </w:r>
      <w:r w:rsidR="009D41FC" w:rsidRPr="009D41FC">
        <w:rPr>
          <w:sz w:val="20"/>
          <w:szCs w:val="20"/>
        </w:rPr>
      </w:r>
      <w:r w:rsidRPr="009D41FC">
        <w:rPr>
          <w:sz w:val="20"/>
          <w:szCs w:val="20"/>
        </w:rPr>
        <w:fldChar w:fldCharType="separate"/>
      </w:r>
      <w:r w:rsidRPr="009D41FC">
        <w:rPr>
          <w:rStyle w:val="Hyperlink"/>
          <w:rFonts w:ascii="Arial" w:eastAsia="MS Gothic" w:hAnsi="Arial" w:hint="eastAsia"/>
          <w:sz w:val="20"/>
          <w:szCs w:val="20"/>
        </w:rPr>
        <w:t>CHINAPLAS 2026</w:t>
      </w:r>
      <w:r w:rsidRPr="009D41FC">
        <w:rPr>
          <w:sz w:val="20"/>
          <w:szCs w:val="20"/>
        </w:rPr>
        <w:fldChar w:fldCharType="end"/>
      </w:r>
      <w:r w:rsidRPr="009D41FC">
        <w:rPr>
          <w:rFonts w:ascii="Arial" w:eastAsia="MS Gothic" w:hAnsi="Arial" w:hint="eastAsia"/>
          <w:sz w:val="20"/>
          <w:szCs w:val="20"/>
        </w:rPr>
        <w:t>に出展し（</w:t>
      </w:r>
      <w:r w:rsidRPr="009D41FC">
        <w:rPr>
          <w:rFonts w:ascii="Arial" w:eastAsia="MS Gothic" w:hAnsi="Arial" w:hint="eastAsia"/>
          <w:b/>
          <w:bCs/>
          <w:sz w:val="20"/>
          <w:szCs w:val="20"/>
        </w:rPr>
        <w:t>ホール</w:t>
      </w:r>
      <w:r w:rsidRPr="009D41FC">
        <w:rPr>
          <w:rFonts w:ascii="Arial" w:eastAsia="MS Gothic" w:hAnsi="Arial" w:hint="eastAsia"/>
          <w:b/>
          <w:bCs/>
          <w:sz w:val="20"/>
          <w:szCs w:val="20"/>
        </w:rPr>
        <w:t xml:space="preserve">7.2 </w:t>
      </w:r>
      <w:r w:rsidRPr="009D41FC">
        <w:rPr>
          <w:rFonts w:ascii="Arial" w:eastAsia="MS Gothic" w:hAnsi="Arial" w:hint="eastAsia"/>
          <w:b/>
          <w:bCs/>
          <w:sz w:val="20"/>
          <w:szCs w:val="20"/>
        </w:rPr>
        <w:t>ブース番号</w:t>
      </w:r>
      <w:r w:rsidRPr="009D41FC">
        <w:rPr>
          <w:rFonts w:ascii="Arial" w:eastAsia="MS Gothic" w:hAnsi="Arial" w:hint="eastAsia"/>
          <w:b/>
          <w:bCs/>
          <w:sz w:val="20"/>
          <w:szCs w:val="20"/>
        </w:rPr>
        <w:t>D13</w:t>
      </w:r>
      <w:r w:rsidRPr="009D41FC">
        <w:rPr>
          <w:rFonts w:ascii="Arial" w:eastAsia="MS Gothic" w:hAnsi="Arial" w:hint="eastAsia"/>
          <w:sz w:val="20"/>
          <w:szCs w:val="20"/>
        </w:rPr>
        <w:t>）、幅広い熱可塑性エラストマー（</w:t>
      </w:r>
      <w:r w:rsidRPr="009D41FC">
        <w:rPr>
          <w:rFonts w:ascii="Arial" w:eastAsia="MS Gothic" w:hAnsi="Arial" w:hint="eastAsia"/>
          <w:sz w:val="20"/>
          <w:szCs w:val="20"/>
        </w:rPr>
        <w:t>TPE</w:t>
      </w:r>
      <w:r w:rsidRPr="009D41FC">
        <w:rPr>
          <w:rFonts w:ascii="Arial" w:eastAsia="MS Gothic" w:hAnsi="Arial" w:hint="eastAsia"/>
          <w:sz w:val="20"/>
          <w:szCs w:val="20"/>
        </w:rPr>
        <w:t>）材料のポートフォリオを展示します。来場者の皆様は、是非</w:t>
      </w:r>
      <w:r w:rsidRPr="009D41FC">
        <w:rPr>
          <w:rFonts w:ascii="Arial" w:eastAsia="MS Gothic" w:hAnsi="Arial" w:hint="eastAsia"/>
          <w:sz w:val="20"/>
          <w:szCs w:val="20"/>
        </w:rPr>
        <w:t>KRAIBURG TPE</w:t>
      </w:r>
      <w:r w:rsidRPr="009D41FC">
        <w:rPr>
          <w:rFonts w:ascii="Arial" w:eastAsia="MS Gothic" w:hAnsi="Arial" w:hint="eastAsia"/>
          <w:sz w:val="20"/>
          <w:szCs w:val="20"/>
        </w:rPr>
        <w:t>のブースにお立ち寄りいただき、最新の材料イノベーションをご覧いただくとともに、技術専門家による無料の</w:t>
      </w:r>
      <w:r w:rsidRPr="009D41FC">
        <w:rPr>
          <w:rFonts w:ascii="Arial" w:eastAsia="MS Gothic" w:hAnsi="Arial" w:hint="eastAsia"/>
          <w:b/>
          <w:bCs/>
          <w:sz w:val="20"/>
          <w:szCs w:val="20"/>
        </w:rPr>
        <w:t>個別相談</w:t>
      </w:r>
      <w:r w:rsidRPr="009D41FC">
        <w:rPr>
          <w:rFonts w:ascii="Arial" w:eastAsia="MS Gothic" w:hAnsi="Arial" w:hint="eastAsia"/>
          <w:sz w:val="20"/>
          <w:szCs w:val="20"/>
        </w:rPr>
        <w:t>をご利用ください。個別相談では、お客様の用途に合わせた材料の提案やアプリケーションサポートをご提供いたします。</w:t>
      </w:r>
    </w:p>
    <w:p w14:paraId="6AF6C06D" w14:textId="77777777" w:rsidR="0083173C" w:rsidRPr="009D41FC" w:rsidRDefault="0083173C" w:rsidP="0083173C">
      <w:pPr>
        <w:spacing w:line="360" w:lineRule="auto"/>
        <w:ind w:right="1555"/>
        <w:rPr>
          <w:rFonts w:ascii="Arial" w:eastAsia="MS Gothic" w:hAnsi="Arial" w:cs="Arial"/>
          <w:sz w:val="6"/>
          <w:szCs w:val="6"/>
        </w:rPr>
      </w:pPr>
    </w:p>
    <w:p w14:paraId="1935BF95" w14:textId="3301106D" w:rsidR="00510C41" w:rsidRPr="009D41FC" w:rsidRDefault="00510C41" w:rsidP="00AA4BBD">
      <w:pPr>
        <w:spacing w:line="360" w:lineRule="auto"/>
        <w:ind w:right="1559"/>
        <w:jc w:val="both"/>
        <w:rPr>
          <w:rFonts w:ascii="Arial" w:eastAsia="MS Gothic" w:hAnsi="Arial" w:cs="Arial"/>
          <w:sz w:val="20"/>
          <w:szCs w:val="20"/>
        </w:rPr>
      </w:pPr>
      <w:r w:rsidRPr="009D41FC">
        <w:rPr>
          <w:rFonts w:ascii="Arial" w:eastAsia="MS Gothic" w:hAnsi="Arial" w:hint="eastAsia"/>
          <w:b/>
          <w:bCs/>
          <w:sz w:val="20"/>
          <w:szCs w:val="20"/>
        </w:rPr>
        <w:t>創業当初よりサスティナビリティに注力</w:t>
      </w:r>
    </w:p>
    <w:p w14:paraId="3E037EFC" w14:textId="1747E1D4" w:rsidR="00510C41" w:rsidRPr="009D41FC" w:rsidRDefault="00510C41" w:rsidP="00510C41">
      <w:pPr>
        <w:spacing w:line="360" w:lineRule="auto"/>
        <w:ind w:right="1559"/>
        <w:jc w:val="both"/>
        <w:rPr>
          <w:rFonts w:ascii="Arial" w:eastAsia="MS Gothic" w:hAnsi="Arial" w:cs="Arial"/>
          <w:sz w:val="20"/>
          <w:szCs w:val="20"/>
        </w:rPr>
      </w:pPr>
      <w:r w:rsidRPr="009D41FC">
        <w:rPr>
          <w:rFonts w:ascii="Arial" w:eastAsia="MS Gothic" w:hAnsi="Arial" w:hint="eastAsia"/>
          <w:sz w:val="20"/>
          <w:szCs w:val="20"/>
        </w:rPr>
        <w:t>KRAIBURG TPE</w:t>
      </w:r>
      <w:r w:rsidRPr="009D41FC">
        <w:rPr>
          <w:rFonts w:ascii="Arial" w:eastAsia="MS Gothic" w:hAnsi="Arial" w:hint="eastAsia"/>
          <w:sz w:val="20"/>
          <w:szCs w:val="20"/>
        </w:rPr>
        <w:t>では、</w:t>
      </w:r>
      <w:r w:rsidRPr="009D41FC">
        <w:rPr>
          <w:sz w:val="20"/>
          <w:szCs w:val="20"/>
        </w:rPr>
        <w:fldChar w:fldCharType="begin"/>
      </w:r>
      <w:r w:rsidR="009D41FC" w:rsidRPr="009D41FC">
        <w:rPr>
          <w:sz w:val="20"/>
          <w:szCs w:val="20"/>
        </w:rPr>
        <w:instrText>HYPERLINK "https://www.kraiburg-tpe.com/ja/%E3%82%B5%E3%82%B9%E3%83%86%E3%82%A3%E3%83%8A%E3%83%93%E3%83%AA%E3%83%86%E3%82%A3"</w:instrText>
      </w:r>
      <w:r w:rsidR="009D41FC" w:rsidRPr="009D41FC">
        <w:rPr>
          <w:sz w:val="20"/>
          <w:szCs w:val="20"/>
        </w:rPr>
      </w:r>
      <w:r w:rsidRPr="009D41FC">
        <w:rPr>
          <w:sz w:val="20"/>
          <w:szCs w:val="20"/>
        </w:rPr>
        <w:fldChar w:fldCharType="separate"/>
      </w:r>
      <w:r w:rsidRPr="009D41FC">
        <w:rPr>
          <w:rStyle w:val="Hyperlink"/>
          <w:rFonts w:ascii="Arial" w:eastAsia="MS Gothic" w:hAnsi="Arial" w:hint="eastAsia"/>
          <w:sz w:val="20"/>
          <w:szCs w:val="20"/>
        </w:rPr>
        <w:t>サスティナビリティ</w:t>
      </w:r>
      <w:r w:rsidRPr="009D41FC">
        <w:rPr>
          <w:sz w:val="20"/>
          <w:szCs w:val="20"/>
        </w:rPr>
        <w:fldChar w:fldCharType="end"/>
      </w:r>
      <w:r w:rsidRPr="009D41FC">
        <w:rPr>
          <w:rFonts w:ascii="Arial" w:eastAsia="MS Gothic" w:hAnsi="Arial" w:hint="eastAsia"/>
          <w:sz w:val="20"/>
          <w:szCs w:val="20"/>
        </w:rPr>
        <w:t>がイノベーションの原動力となっています。当社の製品群には、バイオベース</w:t>
      </w:r>
      <w:r w:rsidRPr="009D41FC">
        <w:rPr>
          <w:rFonts w:ascii="Arial" w:eastAsia="MS Gothic" w:hAnsi="Arial" w:hint="eastAsia"/>
          <w:sz w:val="20"/>
          <w:szCs w:val="20"/>
        </w:rPr>
        <w:t>TPE</w:t>
      </w:r>
      <w:r w:rsidRPr="009D41FC">
        <w:rPr>
          <w:rFonts w:ascii="Arial" w:eastAsia="MS Gothic" w:hAnsi="Arial" w:hint="eastAsia"/>
          <w:sz w:val="20"/>
          <w:szCs w:val="20"/>
        </w:rPr>
        <w:t>、ポストコンシューマ・リサイクル材（</w:t>
      </w:r>
      <w:r w:rsidRPr="009D41FC">
        <w:rPr>
          <w:rFonts w:ascii="Arial" w:eastAsia="MS Gothic" w:hAnsi="Arial" w:hint="eastAsia"/>
          <w:sz w:val="20"/>
          <w:szCs w:val="20"/>
        </w:rPr>
        <w:t>PCR</w:t>
      </w:r>
      <w:r w:rsidRPr="009D41FC">
        <w:rPr>
          <w:rFonts w:ascii="Arial" w:eastAsia="MS Gothic" w:hAnsi="Arial" w:hint="eastAsia"/>
          <w:sz w:val="20"/>
          <w:szCs w:val="20"/>
        </w:rPr>
        <w:t>）および工程リサイクル材（</w:t>
      </w:r>
      <w:r w:rsidRPr="009D41FC">
        <w:rPr>
          <w:rFonts w:ascii="Arial" w:eastAsia="MS Gothic" w:hAnsi="Arial" w:hint="eastAsia"/>
          <w:sz w:val="20"/>
          <w:szCs w:val="20"/>
        </w:rPr>
        <w:t>PIR</w:t>
      </w:r>
      <w:r w:rsidRPr="009D41FC">
        <w:rPr>
          <w:rFonts w:ascii="Arial" w:eastAsia="MS Gothic" w:hAnsi="Arial" w:hint="eastAsia"/>
          <w:sz w:val="20"/>
          <w:szCs w:val="20"/>
        </w:rPr>
        <w:t>）を使用したコン</w:t>
      </w:r>
      <w:r w:rsidRPr="009D41FC">
        <w:rPr>
          <w:rFonts w:ascii="Arial" w:eastAsia="MS Gothic" w:hAnsi="Arial" w:hint="eastAsia"/>
          <w:sz w:val="20"/>
          <w:szCs w:val="20"/>
        </w:rPr>
        <w:lastRenderedPageBreak/>
        <w:t>パウンドが含まれます。一部の</w:t>
      </w:r>
      <w:r w:rsidRPr="009D41FC">
        <w:rPr>
          <w:rFonts w:ascii="Arial" w:eastAsia="MS Gothic" w:hAnsi="Arial" w:hint="eastAsia"/>
          <w:sz w:val="20"/>
          <w:szCs w:val="20"/>
        </w:rPr>
        <w:t>TPE</w:t>
      </w:r>
      <w:r w:rsidRPr="009D41FC">
        <w:rPr>
          <w:rFonts w:ascii="Arial" w:eastAsia="MS Gothic" w:hAnsi="Arial" w:hint="eastAsia"/>
          <w:sz w:val="20"/>
          <w:szCs w:val="20"/>
        </w:rPr>
        <w:t>は、</w:t>
      </w:r>
      <w:r w:rsidRPr="009D41FC">
        <w:rPr>
          <w:rFonts w:ascii="Arial" w:eastAsia="MS Gothic" w:hAnsi="Arial" w:hint="eastAsia"/>
          <w:sz w:val="20"/>
          <w:szCs w:val="20"/>
        </w:rPr>
        <w:t xml:space="preserve">GRS </w:t>
      </w:r>
      <w:r w:rsidRPr="009D41FC">
        <w:rPr>
          <w:rFonts w:ascii="Arial" w:eastAsia="MS Gothic" w:hAnsi="Arial" w:hint="eastAsia"/>
          <w:sz w:val="20"/>
          <w:szCs w:val="20"/>
        </w:rPr>
        <w:t>および</w:t>
      </w:r>
      <w:r w:rsidRPr="009D41FC">
        <w:rPr>
          <w:rFonts w:ascii="Arial" w:eastAsia="MS Gothic" w:hAnsi="Arial" w:hint="eastAsia"/>
          <w:sz w:val="20"/>
          <w:szCs w:val="20"/>
        </w:rPr>
        <w:t>ISCC PLUS</w:t>
      </w:r>
      <w:r w:rsidRPr="009D41FC">
        <w:rPr>
          <w:rFonts w:ascii="Arial" w:eastAsia="MS Gothic" w:hAnsi="Arial" w:hint="eastAsia"/>
          <w:sz w:val="20"/>
          <w:szCs w:val="20"/>
        </w:rPr>
        <w:t>の認証を取得しています。また、サスティナビリティに関する意思決定を支援するため、ご要望に応じて製品カーボンフットプリント（</w:t>
      </w:r>
      <w:r w:rsidRPr="009D41FC">
        <w:rPr>
          <w:rFonts w:ascii="Arial" w:eastAsia="MS Gothic" w:hAnsi="Arial" w:hint="eastAsia"/>
          <w:sz w:val="20"/>
          <w:szCs w:val="20"/>
        </w:rPr>
        <w:t>PCF</w:t>
      </w:r>
      <w:r w:rsidRPr="009D41FC">
        <w:rPr>
          <w:rFonts w:ascii="Arial" w:eastAsia="MS Gothic" w:hAnsi="Arial" w:hint="eastAsia"/>
          <w:sz w:val="20"/>
          <w:szCs w:val="20"/>
        </w:rPr>
        <w:t>）データをも提供しています。</w:t>
      </w:r>
    </w:p>
    <w:p w14:paraId="272B6ACE" w14:textId="77777777" w:rsidR="00510C41" w:rsidRPr="009D41FC" w:rsidRDefault="00510C41" w:rsidP="00510C41">
      <w:pPr>
        <w:spacing w:line="360" w:lineRule="auto"/>
        <w:ind w:right="1559"/>
        <w:jc w:val="both"/>
        <w:rPr>
          <w:rFonts w:ascii="Arial" w:eastAsia="MS Gothic" w:hAnsi="Arial" w:cs="Arial"/>
          <w:sz w:val="20"/>
          <w:szCs w:val="20"/>
        </w:rPr>
      </w:pPr>
      <w:r w:rsidRPr="009D41FC">
        <w:rPr>
          <w:rFonts w:ascii="Arial" w:eastAsia="MS Gothic" w:hAnsi="Arial" w:hint="eastAsia"/>
          <w:sz w:val="20"/>
          <w:szCs w:val="20"/>
        </w:rPr>
        <w:t>当社は</w:t>
      </w:r>
      <w:r w:rsidRPr="009D41FC">
        <w:rPr>
          <w:rFonts w:ascii="Arial" w:eastAsia="MS Gothic" w:hAnsi="Arial" w:hint="eastAsia"/>
          <w:sz w:val="20"/>
          <w:szCs w:val="20"/>
        </w:rPr>
        <w:t xml:space="preserve"> 2025 </w:t>
      </w:r>
      <w:r w:rsidRPr="009D41FC">
        <w:rPr>
          <w:rFonts w:ascii="Arial" w:eastAsia="MS Gothic" w:hAnsi="Arial" w:hint="eastAsia"/>
          <w:sz w:val="20"/>
          <w:szCs w:val="20"/>
        </w:rPr>
        <w:t>年に</w:t>
      </w:r>
      <w:r w:rsidRPr="009D41FC">
        <w:rPr>
          <w:rFonts w:ascii="Arial" w:eastAsia="MS Gothic" w:hAnsi="Arial" w:hint="eastAsia"/>
          <w:sz w:val="20"/>
          <w:szCs w:val="20"/>
        </w:rPr>
        <w:t xml:space="preserve"> </w:t>
      </w:r>
      <w:proofErr w:type="spellStart"/>
      <w:r w:rsidRPr="009D41FC">
        <w:rPr>
          <w:rFonts w:ascii="Arial" w:eastAsia="MS Gothic" w:hAnsi="Arial" w:hint="eastAsia"/>
          <w:sz w:val="20"/>
          <w:szCs w:val="20"/>
        </w:rPr>
        <w:t>EcoVadis</w:t>
      </w:r>
      <w:proofErr w:type="spellEnd"/>
      <w:r w:rsidRPr="009D41FC">
        <w:rPr>
          <w:rFonts w:ascii="Arial" w:eastAsia="MS Gothic" w:hAnsi="Arial" w:hint="eastAsia"/>
          <w:sz w:val="20"/>
          <w:szCs w:val="20"/>
        </w:rPr>
        <w:t xml:space="preserve"> </w:t>
      </w:r>
      <w:r w:rsidRPr="009D41FC">
        <w:rPr>
          <w:rFonts w:ascii="Arial" w:eastAsia="MS Gothic" w:hAnsi="Arial" w:hint="eastAsia"/>
          <w:sz w:val="20"/>
          <w:szCs w:val="20"/>
        </w:rPr>
        <w:t>ゴールドメダルを受賞し、</w:t>
      </w:r>
      <w:r w:rsidRPr="009D41FC">
        <w:rPr>
          <w:rFonts w:ascii="Arial" w:eastAsia="MS Gothic" w:hAnsi="Arial" w:hint="eastAsia"/>
          <w:sz w:val="20"/>
          <w:szCs w:val="20"/>
        </w:rPr>
        <w:t>Science Based Targets initiative</w:t>
      </w:r>
      <w:r w:rsidRPr="009D41FC">
        <w:rPr>
          <w:rFonts w:ascii="Arial" w:eastAsia="MS Gothic" w:hAnsi="Arial" w:hint="eastAsia"/>
          <w:sz w:val="20"/>
          <w:szCs w:val="20"/>
        </w:rPr>
        <w:t>（</w:t>
      </w:r>
      <w:r w:rsidRPr="009D41FC">
        <w:rPr>
          <w:rFonts w:ascii="Arial" w:eastAsia="MS Gothic" w:hAnsi="Arial" w:hint="eastAsia"/>
          <w:sz w:val="20"/>
          <w:szCs w:val="20"/>
        </w:rPr>
        <w:t>SBTi</w:t>
      </w:r>
      <w:r w:rsidRPr="009D41FC">
        <w:rPr>
          <w:rFonts w:ascii="Arial" w:eastAsia="MS Gothic" w:hAnsi="Arial" w:hint="eastAsia"/>
          <w:sz w:val="20"/>
          <w:szCs w:val="20"/>
        </w:rPr>
        <w:t>）にコミットし、当社の目標を地球規模の気候変動対策と整合させています。</w:t>
      </w:r>
    </w:p>
    <w:p w14:paraId="47AD31D5" w14:textId="34CABACB" w:rsidR="00510C41" w:rsidRPr="009D41FC" w:rsidRDefault="00510C41" w:rsidP="00510C41">
      <w:pPr>
        <w:spacing w:line="360" w:lineRule="auto"/>
        <w:ind w:right="1559"/>
        <w:jc w:val="both"/>
        <w:rPr>
          <w:rFonts w:ascii="Arial" w:eastAsia="MS Gothic" w:hAnsi="Arial" w:cs="Arial"/>
          <w:sz w:val="20"/>
          <w:szCs w:val="20"/>
        </w:rPr>
      </w:pPr>
      <w:r w:rsidRPr="009D41FC">
        <w:rPr>
          <w:rFonts w:ascii="Arial" w:eastAsia="MS Gothic" w:hAnsi="Arial" w:hint="eastAsia"/>
          <w:sz w:val="20"/>
          <w:szCs w:val="20"/>
        </w:rPr>
        <w:t>排出量の削減から循環性の向上まで、当社の</w:t>
      </w:r>
      <w:r w:rsidR="009449E9" w:rsidRPr="009D41FC">
        <w:rPr>
          <w:rFonts w:ascii="Arial" w:eastAsia="MS Gothic" w:hAnsi="Arial" w:hint="eastAsia"/>
          <w:sz w:val="20"/>
          <w:szCs w:val="20"/>
        </w:rPr>
        <w:t>サスティナブル</w:t>
      </w:r>
      <w:r w:rsidRPr="009D41FC">
        <w:rPr>
          <w:rFonts w:ascii="Arial" w:eastAsia="MS Gothic" w:hAnsi="Arial" w:hint="eastAsia"/>
          <w:sz w:val="20"/>
          <w:szCs w:val="20"/>
        </w:rPr>
        <w:t>な</w:t>
      </w:r>
      <w:r w:rsidRPr="009D41FC">
        <w:rPr>
          <w:rFonts w:ascii="Arial" w:eastAsia="MS Gothic" w:hAnsi="Arial" w:hint="eastAsia"/>
          <w:sz w:val="20"/>
          <w:szCs w:val="20"/>
        </w:rPr>
        <w:t>TPE</w:t>
      </w:r>
      <w:r w:rsidRPr="009D41FC">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5A5D9FC7" w14:textId="316991FD" w:rsidR="00510C41" w:rsidRPr="009D41FC" w:rsidRDefault="00510C41" w:rsidP="00510C41">
      <w:pPr>
        <w:spacing w:line="360" w:lineRule="auto"/>
        <w:ind w:right="1559"/>
        <w:jc w:val="both"/>
        <w:rPr>
          <w:rFonts w:ascii="Arial" w:eastAsia="MS Gothic" w:hAnsi="Arial" w:cs="Arial"/>
          <w:sz w:val="20"/>
          <w:szCs w:val="20"/>
        </w:rPr>
      </w:pPr>
      <w:r w:rsidRPr="009D41FC">
        <w:rPr>
          <w:rFonts w:ascii="Arial" w:eastAsia="MS Gothic" w:hAnsi="Arial" w:hint="eastAsia"/>
          <w:sz w:val="20"/>
          <w:szCs w:val="20"/>
        </w:rPr>
        <w:t xml:space="preserve">KRAIBURG TPE </w:t>
      </w:r>
      <w:r w:rsidRPr="009D41FC">
        <w:rPr>
          <w:rFonts w:ascii="Arial" w:eastAsia="MS Gothic" w:hAnsi="Arial" w:hint="eastAsia"/>
          <w:sz w:val="20"/>
          <w:szCs w:val="20"/>
        </w:rPr>
        <w:t>がお客様の</w:t>
      </w:r>
      <w:r w:rsidR="009449E9" w:rsidRPr="009D41FC">
        <w:rPr>
          <w:rFonts w:ascii="Arial" w:eastAsia="MS Gothic" w:hAnsi="Arial" w:hint="eastAsia"/>
          <w:sz w:val="20"/>
          <w:szCs w:val="20"/>
        </w:rPr>
        <w:t>サスティナビリティ</w:t>
      </w:r>
      <w:r w:rsidRPr="009D41FC">
        <w:rPr>
          <w:rFonts w:ascii="Arial" w:eastAsia="MS Gothic" w:hAnsi="Arial" w:hint="eastAsia"/>
          <w:sz w:val="20"/>
          <w:szCs w:val="20"/>
        </w:rPr>
        <w:t>と製品開発への取り組みをどのようにサポートできるかを、</w:t>
      </w:r>
      <w:r w:rsidRPr="009D41FC">
        <w:rPr>
          <w:rFonts w:ascii="Arial" w:eastAsia="MS Gothic" w:hAnsi="Arial" w:hint="eastAsia"/>
          <w:b/>
          <w:bCs/>
          <w:sz w:val="20"/>
          <w:szCs w:val="20"/>
        </w:rPr>
        <w:t>今すぐお問い合わせのうえ、お確かめください。</w:t>
      </w:r>
    </w:p>
    <w:p w14:paraId="110FAF95" w14:textId="4F532F43" w:rsidR="004C3C0E" w:rsidRPr="009D41FC" w:rsidRDefault="00F71CED" w:rsidP="002A2985">
      <w:pPr>
        <w:spacing w:line="360" w:lineRule="auto"/>
        <w:ind w:right="1559"/>
        <w:jc w:val="both"/>
        <w:rPr>
          <w:rFonts w:ascii="Arial" w:eastAsia="MS Gothic" w:hAnsi="Arial" w:cs="Arial"/>
          <w:color w:val="000000" w:themeColor="text1"/>
          <w:sz w:val="20"/>
          <w:szCs w:val="20"/>
        </w:rPr>
      </w:pPr>
      <w:r w:rsidRPr="009D41FC">
        <w:rPr>
          <w:rFonts w:ascii="Arial" w:eastAsia="MS Gothic" w:hAnsi="Arial" w:hint="eastAsia"/>
          <w:b/>
          <w:bCs/>
          <w:color w:val="000000" w:themeColor="text1"/>
          <w:sz w:val="20"/>
          <w:szCs w:val="20"/>
        </w:rPr>
        <w:t>TPE</w:t>
      </w:r>
      <w:r w:rsidRPr="009D41FC">
        <w:rPr>
          <w:rFonts w:ascii="Arial" w:eastAsia="MS Gothic" w:hAnsi="Arial" w:hint="eastAsia"/>
          <w:b/>
          <w:bCs/>
          <w:color w:val="000000" w:themeColor="text1"/>
          <w:sz w:val="20"/>
          <w:szCs w:val="20"/>
        </w:rPr>
        <w:t>で新たな発見を</w:t>
      </w:r>
      <w:r w:rsidRPr="009D41FC">
        <w:rPr>
          <w:rFonts w:ascii="Arial" w:eastAsia="MS Gothic" w:hAnsi="Arial" w:hint="eastAsia"/>
          <w:color w:val="000000" w:themeColor="text1"/>
          <w:sz w:val="20"/>
          <w:szCs w:val="20"/>
        </w:rPr>
        <w:t>：</w:t>
      </w:r>
      <w:r w:rsidRPr="009D41FC">
        <w:rPr>
          <w:rFonts w:ascii="Arial" w:eastAsia="MS Gothic" w:hAnsi="Arial" w:hint="eastAsia"/>
          <w:sz w:val="20"/>
          <w:szCs w:val="20"/>
        </w:rPr>
        <w:t>車両のあらゆる部分、</w:t>
      </w:r>
      <w:hyperlink r:id="rId13" w:history="1">
        <w:r w:rsidRPr="009D41FC">
          <w:rPr>
            <w:rStyle w:val="Hyperlink"/>
            <w:rFonts w:ascii="Arial" w:eastAsia="MS Gothic" w:hAnsi="Arial" w:hint="eastAsia"/>
            <w:sz w:val="20"/>
            <w:szCs w:val="20"/>
          </w:rPr>
          <w:t>ピラー</w:t>
        </w:r>
      </w:hyperlink>
      <w:r w:rsidRPr="009D41FC">
        <w:rPr>
          <w:rFonts w:ascii="Arial" w:eastAsia="MS Gothic" w:hAnsi="Arial" w:hint="eastAsia"/>
          <w:color w:val="000000" w:themeColor="text1"/>
          <w:sz w:val="20"/>
          <w:szCs w:val="20"/>
        </w:rPr>
        <w:t>から</w:t>
      </w:r>
      <w:hyperlink r:id="rId14" w:history="1">
        <w:r w:rsidRPr="009D41FC">
          <w:rPr>
            <w:rStyle w:val="Hyperlink"/>
            <w:rFonts w:ascii="Arial" w:eastAsia="MS Gothic" w:hAnsi="Arial" w:hint="eastAsia"/>
            <w:sz w:val="20"/>
            <w:szCs w:val="20"/>
          </w:rPr>
          <w:t>ランニングボード</w:t>
        </w:r>
      </w:hyperlink>
      <w:r w:rsidRPr="009D41FC">
        <w:rPr>
          <w:rFonts w:ascii="Arial" w:eastAsia="MS Gothic" w:hAnsi="Arial" w:hint="eastAsia"/>
          <w:color w:val="000000" w:themeColor="text1"/>
          <w:sz w:val="20"/>
          <w:szCs w:val="20"/>
        </w:rPr>
        <w:t>に至るまで、あなたの車両に当社の</w:t>
      </w:r>
      <w:r w:rsidRPr="009D41FC">
        <w:rPr>
          <w:rFonts w:ascii="Arial" w:eastAsia="MS Gothic" w:hAnsi="Arial" w:hint="eastAsia"/>
          <w:color w:val="000000" w:themeColor="text1"/>
          <w:sz w:val="20"/>
          <w:szCs w:val="20"/>
        </w:rPr>
        <w:t>TPE</w:t>
      </w:r>
      <w:r w:rsidRPr="009D41FC">
        <w:rPr>
          <w:rFonts w:ascii="Arial" w:eastAsia="MS Gothic" w:hAnsi="Arial" w:hint="eastAsia"/>
          <w:color w:val="000000" w:themeColor="text1"/>
          <w:sz w:val="20"/>
          <w:szCs w:val="20"/>
        </w:rPr>
        <w:t>ソリューションによる優れた性能と革新的なデザインを装備してください。</w:t>
      </w:r>
    </w:p>
    <w:p w14:paraId="6FD6A99C" w14:textId="18F52EC3" w:rsidR="00510C41" w:rsidRPr="009D41FC" w:rsidRDefault="00510C41" w:rsidP="002A2985">
      <w:pPr>
        <w:spacing w:line="360" w:lineRule="auto"/>
        <w:ind w:right="1559"/>
        <w:jc w:val="both"/>
        <w:rPr>
          <w:rFonts w:ascii="Arial" w:eastAsia="MS Gothic" w:hAnsi="Arial" w:cs="Arial"/>
          <w:i/>
          <w:iCs/>
          <w:sz w:val="16"/>
          <w:szCs w:val="16"/>
        </w:rPr>
      </w:pPr>
      <w:r w:rsidRPr="009D41FC">
        <w:rPr>
          <w:rFonts w:ascii="Arial" w:eastAsia="MS Gothic" w:hAnsi="Arial" w:hint="eastAsia"/>
          <w:i/>
          <w:iCs/>
          <w:sz w:val="16"/>
          <w:szCs w:val="16"/>
        </w:rPr>
        <w:t>免責事項；記載されている用途は、材料の性能を例示するためのものです。最終製品の適合性および規制への準拠は、お客様によって評価および検証する必要があります。</w:t>
      </w:r>
    </w:p>
    <w:p w14:paraId="3C902C00" w14:textId="77777777" w:rsidR="009D41FC" w:rsidRPr="00AA6792" w:rsidRDefault="00BC47F1" w:rsidP="009D41FC">
      <w:pPr>
        <w:spacing w:line="360" w:lineRule="auto"/>
        <w:ind w:right="1559"/>
        <w:jc w:val="both"/>
        <w:rPr>
          <w:rFonts w:ascii="Arial" w:eastAsia="SimSun" w:hAnsi="Arial"/>
          <w:b/>
          <w:bCs/>
          <w:color w:val="000000" w:themeColor="text1"/>
          <w:sz w:val="20"/>
          <w:szCs w:val="20"/>
          <w:lang w:eastAsia="zh-CN"/>
        </w:rPr>
      </w:pPr>
      <w:r w:rsidRPr="009449E9">
        <w:rPr>
          <w:rFonts w:ascii="Arial" w:eastAsia="MS Gothic" w:hAnsi="Arial" w:hint="eastAsia"/>
          <w:noProof/>
          <w:sz w:val="20"/>
          <w:szCs w:val="20"/>
        </w:rPr>
        <w:lastRenderedPageBreak/>
        <w:drawing>
          <wp:inline distT="0" distB="0" distL="0" distR="0" wp14:anchorId="643D33EE" wp14:editId="0C2C8ABD">
            <wp:extent cx="4246565" cy="2349500"/>
            <wp:effectExtent l="0" t="0" r="1905" b="0"/>
            <wp:docPr id="1144283027" name="Picture 1" descr="Close-up of a car's side ste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283027" name="Picture 1" descr="Close-up of a car's side step&#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277020" cy="2366350"/>
                    </a:xfrm>
                    <a:prstGeom prst="rect">
                      <a:avLst/>
                    </a:prstGeom>
                  </pic:spPr>
                </pic:pic>
              </a:graphicData>
            </a:graphic>
          </wp:inline>
        </w:drawing>
      </w:r>
      <w:r w:rsidRPr="009449E9">
        <w:rPr>
          <w:rFonts w:ascii="Arial" w:eastAsia="MS Gothic" w:hAnsi="Arial" w:hint="eastAsia"/>
          <w:sz w:val="20"/>
          <w:szCs w:val="20"/>
        </w:rPr>
        <w:br/>
      </w:r>
      <w:r w:rsidR="009D41FC" w:rsidRPr="001A2DA0">
        <w:rPr>
          <w:rFonts w:ascii="Arial" w:eastAsia="MS Gothic" w:hAnsi="Arial" w:hint="eastAsia"/>
        </w:rPr>
        <w:t>（写真：</w:t>
      </w:r>
      <w:r w:rsidR="009D41FC" w:rsidRPr="001A2DA0">
        <w:rPr>
          <w:rFonts w:ascii="Arial" w:eastAsia="MS Gothic" w:hAnsi="Arial" w:hint="eastAsia"/>
          <w:b/>
          <w:bCs/>
          <w:sz w:val="20"/>
          <w:szCs w:val="20"/>
        </w:rPr>
        <w:t>© 202</w:t>
      </w:r>
      <w:r w:rsidR="009D41FC">
        <w:rPr>
          <w:rFonts w:ascii="Arial" w:eastAsia="SimSun" w:hAnsi="Arial" w:hint="eastAsia"/>
          <w:b/>
          <w:bCs/>
          <w:sz w:val="20"/>
          <w:szCs w:val="20"/>
          <w:lang w:eastAsia="zh-CN"/>
        </w:rPr>
        <w:t>6</w:t>
      </w:r>
      <w:r w:rsidR="009D41FC" w:rsidRPr="001A2DA0">
        <w:rPr>
          <w:rFonts w:ascii="Arial" w:eastAsia="MS Gothic" w:hAnsi="Arial" w:hint="eastAsia"/>
          <w:b/>
          <w:bCs/>
          <w:sz w:val="20"/>
          <w:szCs w:val="20"/>
        </w:rPr>
        <w:t xml:space="preserve"> KRAIBURG TPE</w:t>
      </w:r>
      <w:r w:rsidR="009D41FC" w:rsidRPr="001A2DA0">
        <w:rPr>
          <w:rFonts w:ascii="Arial" w:eastAsia="MS Gothic" w:hAnsi="Arial" w:hint="eastAsia"/>
          <w:b/>
          <w:bCs/>
          <w:sz w:val="20"/>
          <w:szCs w:val="20"/>
        </w:rPr>
        <w:t>）</w:t>
      </w:r>
    </w:p>
    <w:p w14:paraId="01F4E102" w14:textId="77777777" w:rsidR="009D41FC" w:rsidRPr="008E0665" w:rsidRDefault="009D41FC" w:rsidP="009D41FC">
      <w:pPr>
        <w:spacing w:line="360" w:lineRule="auto"/>
        <w:ind w:right="1559"/>
        <w:jc w:val="both"/>
        <w:rPr>
          <w:rFonts w:ascii="Arial" w:eastAsia="SimSun" w:hAnsi="Arial" w:cs="Arial"/>
          <w:sz w:val="20"/>
          <w:szCs w:val="20"/>
          <w:lang w:eastAsia="zh-CN"/>
        </w:rPr>
      </w:pPr>
      <w:r w:rsidRPr="001A2DA0">
        <w:rPr>
          <w:rFonts w:ascii="Arial" w:eastAsia="MS Gothic" w:hAnsi="Arial" w:hint="eastAsia"/>
          <w:sz w:val="20"/>
          <w:szCs w:val="20"/>
        </w:rPr>
        <w:t>高精細の画像が必要の際は、下記の担当者にお問い合わせください。</w:t>
      </w:r>
    </w:p>
    <w:p w14:paraId="2A68B782" w14:textId="77777777" w:rsidR="009D41FC" w:rsidRPr="001A2DA0" w:rsidRDefault="009D41FC" w:rsidP="009D41FC">
      <w:pPr>
        <w:spacing w:after="0" w:line="360" w:lineRule="auto"/>
        <w:ind w:right="1559"/>
        <w:rPr>
          <w:rFonts w:ascii="Arial" w:eastAsia="MS Gothic" w:hAnsi="Arial" w:cs="Arial"/>
          <w:sz w:val="20"/>
          <w:szCs w:val="20"/>
        </w:rPr>
      </w:pPr>
      <w:r w:rsidRPr="001A2DA0">
        <w:rPr>
          <w:rFonts w:ascii="Arial" w:eastAsia="MS Gothic" w:hAnsi="Arial" w:hint="eastAsia"/>
          <w:sz w:val="20"/>
          <w:szCs w:val="20"/>
        </w:rPr>
        <w:t>Bridget Ngang (</w:t>
      </w:r>
      <w:hyperlink r:id="rId16" w:history="1">
        <w:r w:rsidRPr="001A2DA0">
          <w:rPr>
            <w:rStyle w:val="Hyperlink"/>
            <w:rFonts w:ascii="Arial" w:eastAsia="MS Gothic" w:hAnsi="Arial" w:hint="eastAsia"/>
            <w:color w:val="auto"/>
            <w:sz w:val="20"/>
            <w:szCs w:val="20"/>
          </w:rPr>
          <w:t>bridget.ngang@kraiburg-tpe.com</w:t>
        </w:r>
      </w:hyperlink>
      <w:r w:rsidRPr="001A2DA0">
        <w:rPr>
          <w:rFonts w:ascii="Arial" w:eastAsia="MS Gothic" w:hAnsi="Arial" w:hint="eastAsia"/>
          <w:sz w:val="20"/>
          <w:szCs w:val="20"/>
        </w:rPr>
        <w:t xml:space="preserve"> , +6 03 9545 6301). </w:t>
      </w:r>
    </w:p>
    <w:p w14:paraId="0E54CF66" w14:textId="77777777" w:rsidR="009D41FC" w:rsidRPr="001A2DA0" w:rsidRDefault="009D41FC" w:rsidP="009D41FC">
      <w:pPr>
        <w:spacing w:after="0" w:line="360" w:lineRule="auto"/>
        <w:ind w:right="1559"/>
        <w:rPr>
          <w:rFonts w:ascii="Arial" w:eastAsia="MS Gothic" w:hAnsi="Arial" w:cs="Arial"/>
          <w:sz w:val="20"/>
          <w:szCs w:val="20"/>
        </w:rPr>
      </w:pPr>
    </w:p>
    <w:p w14:paraId="66A52603" w14:textId="77777777" w:rsidR="009D41FC" w:rsidRPr="00F66A22" w:rsidRDefault="009D41FC" w:rsidP="009D41FC">
      <w:pPr>
        <w:ind w:right="1559"/>
        <w:rPr>
          <w:rFonts w:ascii="Arial" w:eastAsia="MS Gothic" w:hAnsi="Arial" w:cs="Arial"/>
          <w:b/>
          <w:sz w:val="20"/>
          <w:szCs w:val="20"/>
        </w:rPr>
      </w:pPr>
      <w:r w:rsidRPr="001A2DA0">
        <w:rPr>
          <w:rFonts w:ascii="Arial" w:eastAsia="MS Gothic" w:hAnsi="Arial" w:hint="eastAsia"/>
          <w:b/>
          <w:sz w:val="20"/>
          <w:szCs w:val="20"/>
        </w:rPr>
        <w:t>報道関係者向け情報；</w:t>
      </w: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72DA82EA" wp14:editId="43DD3DDF">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B03680" w14:textId="77777777" w:rsidR="009D41FC" w:rsidRPr="00050D32" w:rsidRDefault="009D41FC" w:rsidP="009D41FC">
      <w:pPr>
        <w:ind w:right="1559"/>
        <w:rPr>
          <w:rFonts w:ascii="Arial" w:eastAsia="MS Gothic" w:hAnsi="Arial" w:cs="Arial"/>
          <w:bCs/>
          <w:sz w:val="20"/>
          <w:szCs w:val="20"/>
        </w:rPr>
      </w:pPr>
      <w:hyperlink r:id="rId19" w:history="1">
        <w:r w:rsidRPr="00050D32">
          <w:rPr>
            <w:rStyle w:val="Hyperlink"/>
            <w:rFonts w:ascii="Arial" w:eastAsia="MS Gothic" w:hAnsi="Arial" w:hint="eastAsia"/>
            <w:bCs/>
            <w:color w:val="auto"/>
            <w:sz w:val="20"/>
            <w:szCs w:val="20"/>
          </w:rPr>
          <w:t>高精細画像のダウンロード</w:t>
        </w:r>
      </w:hyperlink>
    </w:p>
    <w:p w14:paraId="4B27BE8A" w14:textId="77777777" w:rsidR="009D41FC" w:rsidRPr="00050D32" w:rsidRDefault="009D41FC" w:rsidP="009D41FC">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199B7F63" wp14:editId="7D72B79A">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0" w:name="_Hlk208299021"/>
    <w:p w14:paraId="4EC59F81" w14:textId="77777777" w:rsidR="009D41FC" w:rsidRPr="006C78AF" w:rsidRDefault="009D41FC" w:rsidP="009D41FC">
      <w:pPr>
        <w:ind w:left="360" w:right="1559"/>
        <w:rPr>
          <w:rStyle w:val="Hyperlink"/>
          <w:rFonts w:ascii="Arial" w:eastAsia="MS Gothic" w:hAnsi="Arial"/>
          <w:bCs/>
          <w:sz w:val="20"/>
          <w:szCs w:val="20"/>
          <w:lang w:val="en-MY"/>
        </w:rPr>
      </w:pPr>
      <w:r>
        <w:rPr>
          <w:rFonts w:ascii="Arial" w:eastAsia="MS Gothic" w:hAnsi="Arial"/>
          <w:bCs/>
          <w:sz w:val="20"/>
          <w:szCs w:val="20"/>
        </w:rPr>
        <w:fldChar w:fldCharType="begin"/>
      </w:r>
      <w:r>
        <w:rPr>
          <w:rFonts w:ascii="Arial" w:eastAsia="MS Gothic" w:hAnsi="Arial" w:hint="eastAsia"/>
          <w:bCs/>
          <w:sz w:val="20"/>
          <w:szCs w:val="20"/>
        </w:rPr>
        <w:instrText>HYPERLINK "https://www.kraiburg-tpe.com/ja/%E3%83%97%E3%83%AC%E3%82%B9"</w:instrText>
      </w:r>
      <w:r>
        <w:rPr>
          <w:rFonts w:ascii="Arial" w:eastAsia="MS Gothic" w:hAnsi="Arial"/>
          <w:bCs/>
          <w:sz w:val="20"/>
          <w:szCs w:val="20"/>
        </w:rPr>
      </w:r>
      <w:r>
        <w:rPr>
          <w:rFonts w:ascii="Arial" w:eastAsia="MS Gothic" w:hAnsi="Arial"/>
          <w:bCs/>
          <w:sz w:val="20"/>
          <w:szCs w:val="20"/>
        </w:rPr>
        <w:fldChar w:fldCharType="separate"/>
      </w:r>
      <w:r w:rsidRPr="006C78AF">
        <w:rPr>
          <w:rStyle w:val="Hyperlink"/>
          <w:rFonts w:ascii="Arial" w:eastAsia="MS Gothic" w:hAnsi="Arial"/>
          <w:bCs/>
          <w:sz w:val="20"/>
          <w:szCs w:val="20"/>
          <w:lang w:val="en-MY"/>
        </w:rPr>
        <w:t>KRAIBURG TPE</w:t>
      </w:r>
      <w:r w:rsidRPr="006C78AF">
        <w:rPr>
          <w:rStyle w:val="Hyperlink"/>
          <w:rFonts w:ascii="Arial" w:eastAsia="MS Gothic" w:hAnsi="Arial" w:hint="eastAsia"/>
          <w:bCs/>
          <w:sz w:val="20"/>
          <w:szCs w:val="20"/>
          <w:lang w:val="en-MY"/>
        </w:rPr>
        <w:t>からの最新ニュ―ス</w:t>
      </w:r>
    </w:p>
    <w:p w14:paraId="0E84FCDF" w14:textId="77777777" w:rsidR="009D41FC" w:rsidRPr="006C78AF" w:rsidRDefault="009D41FC" w:rsidP="009D41FC">
      <w:pPr>
        <w:ind w:right="1559"/>
        <w:rPr>
          <w:rStyle w:val="Hyperlink"/>
          <w:rFonts w:ascii="Arial" w:eastAsia="MS Gothic" w:hAnsi="Arial" w:cs="Arial"/>
          <w:bCs/>
          <w:sz w:val="20"/>
          <w:szCs w:val="20"/>
          <w:lang w:val="en-MY"/>
        </w:rPr>
      </w:pPr>
    </w:p>
    <w:p w14:paraId="1EE5A4CC" w14:textId="77777777" w:rsidR="009D41FC" w:rsidRPr="001A2DA0" w:rsidRDefault="009D41FC" w:rsidP="009D41FC">
      <w:pPr>
        <w:ind w:right="1559"/>
        <w:rPr>
          <w:rFonts w:ascii="Arial" w:eastAsia="MS Gothic" w:hAnsi="Arial" w:cs="Arial"/>
          <w:b/>
          <w:sz w:val="20"/>
          <w:szCs w:val="20"/>
        </w:rPr>
      </w:pPr>
      <w:r>
        <w:rPr>
          <w:rFonts w:ascii="Arial" w:eastAsia="MS Gothic" w:hAnsi="Arial"/>
          <w:bCs/>
          <w:sz w:val="20"/>
          <w:szCs w:val="20"/>
        </w:rPr>
        <w:fldChar w:fldCharType="end"/>
      </w:r>
      <w:bookmarkEnd w:id="0"/>
      <w:r w:rsidRPr="001A2DA0">
        <w:rPr>
          <w:rFonts w:ascii="Arial" w:eastAsia="MS Gothic" w:hAnsi="Arial" w:hint="eastAsia"/>
          <w:b/>
          <w:sz w:val="20"/>
          <w:szCs w:val="20"/>
        </w:rPr>
        <w:t>ソーシャルメディアでフォローしてください：</w:t>
      </w:r>
    </w:p>
    <w:p w14:paraId="6AEFD8E9" w14:textId="77777777" w:rsidR="009D41FC" w:rsidRPr="001A2DA0" w:rsidRDefault="009D41FC" w:rsidP="009D41FC">
      <w:pPr>
        <w:ind w:right="1559"/>
        <w:rPr>
          <w:rFonts w:ascii="Arial" w:eastAsia="MS Gothic" w:hAnsi="Arial" w:cs="Arial"/>
          <w:b/>
          <w:sz w:val="20"/>
          <w:szCs w:val="20"/>
        </w:rPr>
      </w:pP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34FA8974" wp14:editId="0A78006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38B36FE4" wp14:editId="56D851D2">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43C7D6E1" wp14:editId="648B5DA9">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51951A20" wp14:editId="60180F85">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16184F9D" wp14:editId="3DB2FBE6">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E614255" w14:textId="77777777" w:rsidR="009D41FC" w:rsidRPr="001A2DA0" w:rsidRDefault="009D41FC" w:rsidP="009D41FC">
      <w:pPr>
        <w:ind w:right="1559"/>
        <w:rPr>
          <w:rFonts w:ascii="Arial" w:eastAsia="MS Gothic" w:hAnsi="Arial" w:cs="Arial"/>
          <w:b/>
          <w:sz w:val="20"/>
          <w:szCs w:val="20"/>
        </w:rPr>
      </w:pPr>
      <w:r w:rsidRPr="001A2DA0">
        <w:rPr>
          <w:rFonts w:ascii="Arial" w:eastAsia="MS Gothic" w:hAnsi="Arial" w:hint="eastAsia"/>
          <w:b/>
          <w:sz w:val="20"/>
          <w:szCs w:val="20"/>
        </w:rPr>
        <w:t>WeChat</w:t>
      </w:r>
      <w:r w:rsidRPr="001A2DA0">
        <w:rPr>
          <w:rFonts w:ascii="Arial" w:eastAsia="MS Gothic" w:hAnsi="Arial" w:hint="eastAsia"/>
          <w:b/>
          <w:sz w:val="20"/>
          <w:szCs w:val="20"/>
        </w:rPr>
        <w:t>で当社をフォローしてください：</w:t>
      </w:r>
    </w:p>
    <w:p w14:paraId="443A68B5" w14:textId="77777777" w:rsidR="009D41FC" w:rsidRPr="001A2DA0" w:rsidRDefault="009D41FC" w:rsidP="009D41FC">
      <w:pPr>
        <w:ind w:right="1559"/>
        <w:rPr>
          <w:rFonts w:ascii="Arial" w:eastAsia="MS Gothic" w:hAnsi="Arial" w:cs="Arial"/>
          <w:b/>
          <w:sz w:val="20"/>
          <w:szCs w:val="20"/>
        </w:rPr>
      </w:pPr>
      <w:r w:rsidRPr="001A2DA0">
        <w:rPr>
          <w:rFonts w:ascii="Arial" w:eastAsia="MS Gothic" w:hAnsi="Arial" w:hint="eastAsia"/>
          <w:noProof/>
          <w:sz w:val="20"/>
          <w:szCs w:val="20"/>
        </w:rPr>
        <w:lastRenderedPageBreak/>
        <w:drawing>
          <wp:inline distT="0" distB="0" distL="0" distR="0" wp14:anchorId="1676736F" wp14:editId="59372ABC">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3ED69278" w:rsidR="001655F4" w:rsidRPr="009D41FC" w:rsidRDefault="009D41FC" w:rsidP="009D41FC">
      <w:pPr>
        <w:spacing w:line="360" w:lineRule="auto"/>
        <w:ind w:right="1842"/>
        <w:jc w:val="both"/>
        <w:rPr>
          <w:rFonts w:ascii="Arial" w:eastAsia="SimSun" w:hAnsi="Arial" w:cs="Arial" w:hint="eastAsia"/>
          <w:b/>
          <w:sz w:val="21"/>
          <w:szCs w:val="21"/>
        </w:rPr>
      </w:pPr>
      <w:r w:rsidRPr="001A2DA0">
        <w:rPr>
          <w:rFonts w:ascii="Arial" w:eastAsia="MS Gothic" w:hAnsi="Arial" w:hint="eastAsia"/>
          <w:sz w:val="20"/>
          <w:szCs w:val="20"/>
        </w:rPr>
        <w:t xml:space="preserve">KRAIBURG TPE </w:t>
      </w:r>
      <w:r w:rsidRPr="001A2DA0">
        <w:rPr>
          <w:rFonts w:ascii="Arial" w:eastAsia="MS Gothic" w:hAnsi="Arial" w:hint="eastAsia"/>
          <w:sz w:val="20"/>
          <w:szCs w:val="20"/>
        </w:rPr>
        <w:t>（クライブルク</w:t>
      </w:r>
      <w:r w:rsidRPr="001A2DA0">
        <w:rPr>
          <w:rFonts w:ascii="Arial" w:eastAsia="MS Gothic" w:hAnsi="Arial" w:hint="eastAsia"/>
          <w:sz w:val="20"/>
          <w:szCs w:val="20"/>
        </w:rPr>
        <w:t>TPE</w:t>
      </w:r>
      <w:r w:rsidRPr="001A2DA0">
        <w:rPr>
          <w:rFonts w:ascii="Arial" w:eastAsia="MS Gothic" w:hAnsi="Arial" w:hint="eastAsia"/>
          <w:sz w:val="20"/>
          <w:szCs w:val="20"/>
        </w:rPr>
        <w:t>：</w:t>
      </w:r>
      <w:r w:rsidRPr="001A2DA0">
        <w:rPr>
          <w:rFonts w:ascii="Arial" w:eastAsia="MS Gothic" w:hAnsi="Arial" w:hint="eastAsia"/>
          <w:sz w:val="20"/>
          <w:szCs w:val="20"/>
        </w:rPr>
        <w:t>www.kraiburg-tpe.com</w:t>
      </w:r>
      <w:r w:rsidRPr="001A2DA0">
        <w:rPr>
          <w:rFonts w:ascii="Arial" w:eastAsia="MS Gothic" w:hAnsi="Arial" w:hint="eastAsia"/>
          <w:sz w:val="20"/>
          <w:szCs w:val="20"/>
        </w:rPr>
        <w:t>）は、熱可塑性エラストマーの世界的なメーカーです。</w:t>
      </w:r>
      <w:r w:rsidRPr="001A2DA0">
        <w:rPr>
          <w:rFonts w:ascii="Arial" w:eastAsia="MS Gothic" w:hAnsi="Arial" w:hint="eastAsia"/>
          <w:sz w:val="20"/>
          <w:szCs w:val="20"/>
        </w:rPr>
        <w:t>KRAIBURG TPE</w:t>
      </w:r>
      <w:r w:rsidRPr="001A2DA0">
        <w:rPr>
          <w:rFonts w:ascii="Arial" w:eastAsia="MS Gothic" w:hAnsi="Arial" w:hint="eastAsia"/>
          <w:sz w:val="20"/>
          <w:szCs w:val="20"/>
        </w:rPr>
        <w:t>は</w:t>
      </w:r>
      <w:r w:rsidRPr="001A2DA0">
        <w:rPr>
          <w:rFonts w:ascii="Arial" w:eastAsia="MS Gothic" w:hAnsi="Arial" w:hint="eastAsia"/>
          <w:sz w:val="20"/>
          <w:szCs w:val="20"/>
        </w:rPr>
        <w:t>2001</w:t>
      </w:r>
      <w:r w:rsidRPr="001A2DA0">
        <w:rPr>
          <w:rFonts w:ascii="Arial" w:eastAsia="MS Gothic" w:hAnsi="Arial" w:hint="eastAsia"/>
          <w:sz w:val="20"/>
          <w:szCs w:val="20"/>
        </w:rPr>
        <w:t>年に</w:t>
      </w:r>
      <w:r w:rsidRPr="001A2DA0">
        <w:rPr>
          <w:rFonts w:ascii="Arial" w:eastAsia="MS Gothic" w:hAnsi="Arial" w:hint="eastAsia"/>
          <w:sz w:val="20"/>
          <w:szCs w:val="20"/>
        </w:rPr>
        <w:t xml:space="preserve">KRAIBURG </w:t>
      </w:r>
      <w:r w:rsidRPr="001A2DA0">
        <w:rPr>
          <w:rFonts w:ascii="Arial" w:eastAsia="MS Gothic" w:hAnsi="Arial" w:hint="eastAsia"/>
          <w:sz w:val="20"/>
          <w:szCs w:val="20"/>
        </w:rPr>
        <w:t>グループの独立したビジネスユニットとして設立され、現在では</w:t>
      </w:r>
      <w:r w:rsidRPr="001A2DA0">
        <w:rPr>
          <w:rFonts w:ascii="Arial" w:eastAsia="MS Gothic" w:hAnsi="Arial" w:hint="eastAsia"/>
          <w:sz w:val="20"/>
          <w:szCs w:val="20"/>
        </w:rPr>
        <w:t>TPE</w:t>
      </w:r>
      <w:r w:rsidRPr="001A2DA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A2DA0">
        <w:rPr>
          <w:rFonts w:ascii="Arial" w:eastAsia="MS Gothic" w:hAnsi="Arial" w:hint="eastAsia"/>
          <w:sz w:val="20"/>
          <w:szCs w:val="20"/>
        </w:rPr>
        <w:t>700</w:t>
      </w:r>
      <w:r w:rsidRPr="001A2DA0">
        <w:rPr>
          <w:rFonts w:ascii="Arial" w:eastAsia="MS Gothic" w:hAnsi="Arial" w:hint="eastAsia"/>
          <w:sz w:val="20"/>
          <w:szCs w:val="20"/>
        </w:rPr>
        <w:t>名以上の従業員と、ドイツ・アメリカおよびマレーシアの工場を通じて、</w:t>
      </w:r>
      <w:r w:rsidRPr="001A2DA0">
        <w:rPr>
          <w:rFonts w:ascii="Arial" w:eastAsia="MS Gothic" w:hAnsi="Arial" w:hint="eastAsia"/>
          <w:sz w:val="20"/>
          <w:szCs w:val="20"/>
        </w:rPr>
        <w:t>KRAIBURG TPE</w:t>
      </w:r>
      <w:r w:rsidRPr="001A2DA0">
        <w:rPr>
          <w:rFonts w:ascii="Arial" w:eastAsia="MS Gothic" w:hAnsi="Arial" w:hint="eastAsia"/>
          <w:sz w:val="20"/>
          <w:szCs w:val="20"/>
        </w:rPr>
        <w:t>は自動車、産業機器、消費者向け製品、そして厳格な規制のある医療分野の各用途に向けて、幅広い製品群を提供しています。</w:t>
      </w:r>
      <w:r w:rsidRPr="001A2DA0">
        <w:rPr>
          <w:rFonts w:ascii="Arial" w:eastAsia="MS Gothic" w:hAnsi="Arial" w:hint="eastAsia"/>
          <w:sz w:val="20"/>
          <w:szCs w:val="20"/>
        </w:rPr>
        <w:t>THERMOLAST®</w:t>
      </w:r>
      <w:r w:rsidRPr="001A2DA0">
        <w:rPr>
          <w:rFonts w:ascii="Arial" w:eastAsia="MS Gothic" w:hAnsi="Arial" w:hint="eastAsia"/>
          <w:sz w:val="20"/>
          <w:szCs w:val="20"/>
        </w:rPr>
        <w:t>、</w:t>
      </w:r>
      <w:r w:rsidRPr="001A2DA0">
        <w:rPr>
          <w:rFonts w:ascii="Arial" w:eastAsia="MS Gothic" w:hAnsi="Arial" w:hint="eastAsia"/>
          <w:sz w:val="20"/>
          <w:szCs w:val="20"/>
        </w:rPr>
        <w:t>COPEC®</w:t>
      </w:r>
      <w:r w:rsidRPr="001A2DA0">
        <w:rPr>
          <w:rFonts w:ascii="Arial" w:eastAsia="MS Gothic" w:hAnsi="Arial" w:hint="eastAsia"/>
          <w:sz w:val="20"/>
          <w:szCs w:val="20"/>
        </w:rPr>
        <w:t>、</w:t>
      </w:r>
      <w:r w:rsidRPr="001A2DA0">
        <w:rPr>
          <w:rFonts w:ascii="Arial" w:eastAsia="MS Gothic" w:hAnsi="Arial" w:hint="eastAsia"/>
          <w:sz w:val="20"/>
          <w:szCs w:val="20"/>
        </w:rPr>
        <w:t>HIPEX®</w:t>
      </w:r>
      <w:r w:rsidRPr="001A2DA0">
        <w:rPr>
          <w:rFonts w:ascii="Arial" w:eastAsia="MS Gothic" w:hAnsi="Arial" w:hint="eastAsia"/>
          <w:sz w:val="20"/>
          <w:szCs w:val="20"/>
        </w:rPr>
        <w:t>、そして</w:t>
      </w:r>
      <w:r w:rsidRPr="001A2DA0">
        <w:rPr>
          <w:rFonts w:ascii="Arial" w:eastAsia="MS Gothic" w:hAnsi="Arial" w:hint="eastAsia"/>
          <w:sz w:val="20"/>
          <w:szCs w:val="20"/>
        </w:rPr>
        <w:t>For Tec E®</w:t>
      </w:r>
      <w:r w:rsidRPr="001A2DA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A2DA0">
        <w:rPr>
          <w:rFonts w:ascii="Arial" w:eastAsia="MS Gothic" w:hAnsi="Arial" w:hint="eastAsia"/>
          <w:sz w:val="20"/>
          <w:szCs w:val="20"/>
        </w:rPr>
        <w:t>KRAIBURG TPE</w:t>
      </w:r>
      <w:r w:rsidRPr="001A2DA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A2DA0">
        <w:rPr>
          <w:rFonts w:ascii="Arial" w:eastAsia="MS Gothic" w:hAnsi="Arial" w:hint="eastAsia"/>
          <w:sz w:val="20"/>
          <w:szCs w:val="20"/>
        </w:rPr>
        <w:t>ISO50001</w:t>
      </w:r>
      <w:r w:rsidRPr="001A2DA0">
        <w:rPr>
          <w:rFonts w:ascii="Arial" w:eastAsia="MS Gothic" w:hAnsi="Arial" w:hint="eastAsia"/>
          <w:sz w:val="20"/>
          <w:szCs w:val="20"/>
        </w:rPr>
        <w:t>の認証を受けており、またすべてのグローバルサイトにおいても</w:t>
      </w:r>
      <w:r w:rsidRPr="001A2DA0">
        <w:rPr>
          <w:rFonts w:ascii="Arial" w:eastAsia="MS Gothic" w:hAnsi="Arial" w:hint="eastAsia"/>
          <w:sz w:val="20"/>
          <w:szCs w:val="20"/>
        </w:rPr>
        <w:t>ISO9001</w:t>
      </w:r>
      <w:r w:rsidRPr="001A2DA0">
        <w:rPr>
          <w:rFonts w:ascii="Arial" w:eastAsia="MS Gothic" w:hAnsi="Arial" w:hint="eastAsia"/>
          <w:sz w:val="20"/>
          <w:szCs w:val="20"/>
        </w:rPr>
        <w:t>および</w:t>
      </w:r>
      <w:r w:rsidRPr="001A2DA0">
        <w:rPr>
          <w:rFonts w:ascii="Arial" w:eastAsia="MS Gothic" w:hAnsi="Arial" w:hint="eastAsia"/>
          <w:sz w:val="20"/>
          <w:szCs w:val="20"/>
        </w:rPr>
        <w:t>ISO14001</w:t>
      </w:r>
      <w:r w:rsidRPr="001A2DA0">
        <w:rPr>
          <w:rFonts w:ascii="Arial" w:eastAsia="MS Gothic" w:hAnsi="Arial" w:hint="eastAsia"/>
          <w:sz w:val="20"/>
          <w:szCs w:val="20"/>
        </w:rPr>
        <w:t>の認証を受けています。</w:t>
      </w:r>
    </w:p>
    <w:sectPr w:rsidR="001655F4" w:rsidRPr="009D41FC"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DBA32" w14:textId="77777777" w:rsidR="00437208" w:rsidRDefault="00437208" w:rsidP="00784C57">
      <w:pPr>
        <w:spacing w:after="0" w:line="240" w:lineRule="auto"/>
      </w:pPr>
      <w:r>
        <w:separator/>
      </w:r>
    </w:p>
  </w:endnote>
  <w:endnote w:type="continuationSeparator" w:id="0">
    <w:p w14:paraId="76C0EA59" w14:textId="77777777" w:rsidR="00437208" w:rsidRDefault="0043720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17AB6E5A"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54FE3" w14:textId="77777777" w:rsidR="00437208" w:rsidRDefault="00437208" w:rsidP="00784C57">
      <w:pPr>
        <w:spacing w:after="0" w:line="240" w:lineRule="auto"/>
      </w:pPr>
      <w:r>
        <w:separator/>
      </w:r>
    </w:p>
  </w:footnote>
  <w:footnote w:type="continuationSeparator" w:id="0">
    <w:p w14:paraId="74E09198" w14:textId="77777777" w:rsidR="00437208" w:rsidRDefault="0043720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9449E9" w:rsidRDefault="00502615" w:rsidP="00502615">
    <w:pPr>
      <w:pStyle w:val="Header"/>
      <w:tabs>
        <w:tab w:val="clear" w:pos="4703"/>
        <w:tab w:val="clear" w:pos="9406"/>
      </w:tabs>
      <w:spacing w:before="1440"/>
      <w:rPr>
        <w:rFonts w:ascii="Arial" w:eastAsia="MS Gothic" w:hAnsi="Arial" w:cs="Arial"/>
        <w:sz w:val="20"/>
        <w:szCs w:val="20"/>
      </w:rPr>
    </w:pPr>
    <w:r w:rsidRPr="009449E9">
      <w:rPr>
        <w:rFonts w:ascii="Arial" w:eastAsia="MS Gothic" w:hAnsi="Arial" w:hint="eastAsia"/>
        <w:noProof/>
        <w:sz w:val="20"/>
        <w:szCs w:val="20"/>
      </w:rPr>
      <w:drawing>
        <wp:anchor distT="0" distB="0" distL="114300" distR="114300" simplePos="0" relativeHeight="2516592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449E9" w14:paraId="12FEEFFC" w14:textId="77777777" w:rsidTr="00502615">
      <w:tc>
        <w:tcPr>
          <w:tcW w:w="6912" w:type="dxa"/>
        </w:tcPr>
        <w:p w14:paraId="4FD86D9A" w14:textId="77777777" w:rsidR="00A3687E" w:rsidRPr="009449E9" w:rsidRDefault="00D95D0D" w:rsidP="00A3687E">
          <w:pPr>
            <w:spacing w:after="0" w:line="360" w:lineRule="auto"/>
            <w:ind w:left="-105"/>
            <w:jc w:val="both"/>
            <w:rPr>
              <w:rFonts w:ascii="Arial" w:eastAsia="MS Gothic" w:hAnsi="Arial" w:cs="Arial"/>
              <w:b/>
              <w:bCs/>
              <w:color w:val="365F91"/>
              <w:sz w:val="40"/>
              <w:szCs w:val="40"/>
            </w:rPr>
          </w:pPr>
          <w:r w:rsidRPr="009449E9">
            <w:rPr>
              <w:rFonts w:ascii="Arial" w:eastAsia="MS Gothic" w:hAnsi="Arial" w:hint="eastAsia"/>
              <w:b/>
              <w:bCs/>
              <w:color w:val="365F91"/>
              <w:sz w:val="40"/>
              <w:szCs w:val="40"/>
            </w:rPr>
            <w:t>プレス・リリース</w:t>
          </w:r>
        </w:p>
        <w:p w14:paraId="1EB1EBAD" w14:textId="77777777" w:rsidR="0083173C" w:rsidRPr="009449E9" w:rsidRDefault="0083173C" w:rsidP="000B103A">
          <w:pPr>
            <w:spacing w:after="0" w:line="360" w:lineRule="auto"/>
            <w:ind w:left="-105"/>
            <w:jc w:val="both"/>
            <w:rPr>
              <w:rFonts w:ascii="Arial" w:eastAsia="MS Gothic" w:hAnsi="Arial" w:cs="Arial"/>
              <w:b/>
              <w:bCs/>
              <w:sz w:val="16"/>
              <w:szCs w:val="16"/>
            </w:rPr>
          </w:pPr>
          <w:r w:rsidRPr="009449E9">
            <w:rPr>
              <w:rFonts w:ascii="Arial" w:eastAsia="MS Gothic" w:hAnsi="Arial" w:hint="eastAsia"/>
              <w:b/>
              <w:bCs/>
              <w:sz w:val="16"/>
              <w:szCs w:val="16"/>
            </w:rPr>
            <w:t>KRAIBURG TPE</w:t>
          </w:r>
          <w:r w:rsidRPr="009449E9">
            <w:rPr>
              <w:rFonts w:ascii="Arial" w:eastAsia="MS Gothic" w:hAnsi="Arial" w:hint="eastAsia"/>
              <w:b/>
              <w:bCs/>
              <w:sz w:val="16"/>
              <w:szCs w:val="16"/>
            </w:rPr>
            <w:t>、</w:t>
          </w:r>
          <w:r w:rsidRPr="009449E9">
            <w:rPr>
              <w:rFonts w:ascii="Arial" w:eastAsia="MS Gothic" w:hAnsi="Arial" w:hint="eastAsia"/>
              <w:b/>
              <w:bCs/>
              <w:sz w:val="16"/>
              <w:szCs w:val="16"/>
            </w:rPr>
            <w:t>TPE</w:t>
          </w:r>
          <w:r w:rsidRPr="009449E9">
            <w:rPr>
              <w:rFonts w:ascii="Arial" w:eastAsia="MS Gothic" w:hAnsi="Arial" w:hint="eastAsia"/>
              <w:b/>
              <w:bCs/>
              <w:sz w:val="16"/>
              <w:szCs w:val="16"/>
            </w:rPr>
            <w:t>の活用により自動車フェンダーフレアの性能を向上</w:t>
          </w:r>
        </w:p>
        <w:p w14:paraId="469BFF41" w14:textId="1A8FEE33" w:rsidR="000B103A" w:rsidRPr="009449E9" w:rsidRDefault="000B103A" w:rsidP="000B103A">
          <w:pPr>
            <w:spacing w:after="0" w:line="360" w:lineRule="auto"/>
            <w:ind w:left="-105"/>
            <w:jc w:val="both"/>
            <w:rPr>
              <w:rFonts w:ascii="Arial" w:eastAsia="MS Gothic" w:hAnsi="Arial" w:cs="Arial"/>
              <w:b/>
              <w:bCs/>
              <w:sz w:val="16"/>
              <w:szCs w:val="16"/>
            </w:rPr>
          </w:pPr>
          <w:r w:rsidRPr="009449E9">
            <w:rPr>
              <w:rFonts w:ascii="Arial" w:eastAsia="MS Gothic" w:hAnsi="Arial" w:hint="eastAsia"/>
              <w:b/>
              <w:bCs/>
              <w:sz w:val="16"/>
              <w:szCs w:val="16"/>
            </w:rPr>
            <w:t>クアラルンプール、</w:t>
          </w:r>
          <w:r w:rsidRPr="009449E9">
            <w:rPr>
              <w:rFonts w:ascii="Arial" w:eastAsia="MS Gothic" w:hAnsi="Arial" w:hint="eastAsia"/>
              <w:b/>
              <w:bCs/>
              <w:sz w:val="16"/>
              <w:szCs w:val="16"/>
            </w:rPr>
            <w:t>2026</w:t>
          </w:r>
          <w:r w:rsidRPr="009449E9">
            <w:rPr>
              <w:rFonts w:ascii="Arial" w:eastAsia="MS Gothic" w:hAnsi="Arial" w:hint="eastAsia"/>
              <w:b/>
              <w:bCs/>
              <w:sz w:val="16"/>
              <w:szCs w:val="16"/>
            </w:rPr>
            <w:t>年</w:t>
          </w:r>
          <w:r w:rsidRPr="009449E9">
            <w:rPr>
              <w:rFonts w:ascii="Arial" w:eastAsia="MS Gothic" w:hAnsi="Arial" w:hint="eastAsia"/>
              <w:b/>
              <w:bCs/>
              <w:sz w:val="16"/>
              <w:szCs w:val="16"/>
            </w:rPr>
            <w:t>1</w:t>
          </w:r>
          <w:r w:rsidRPr="009449E9">
            <w:rPr>
              <w:rFonts w:ascii="Arial" w:eastAsia="MS Gothic" w:hAnsi="Arial" w:hint="eastAsia"/>
              <w:b/>
              <w:bCs/>
              <w:sz w:val="16"/>
              <w:szCs w:val="16"/>
            </w:rPr>
            <w:t>月</w:t>
          </w:r>
        </w:p>
        <w:p w14:paraId="1A56E795" w14:textId="1F637C15" w:rsidR="00502615" w:rsidRPr="009449E9" w:rsidRDefault="001A6108" w:rsidP="000B103A">
          <w:pPr>
            <w:spacing w:after="0" w:line="360" w:lineRule="auto"/>
            <w:ind w:left="-105"/>
            <w:jc w:val="both"/>
            <w:rPr>
              <w:rFonts w:ascii="Arial" w:eastAsia="MS Gothic" w:hAnsi="Arial" w:cs="Arial"/>
              <w:b/>
              <w:bCs/>
              <w:sz w:val="16"/>
              <w:szCs w:val="16"/>
            </w:rPr>
          </w:pPr>
          <w:r w:rsidRPr="009D41FC">
            <w:rPr>
              <w:rFonts w:ascii="Arial" w:eastAsia="MS Gothic" w:hAnsi="Arial" w:hint="eastAsia"/>
              <w:b/>
              <w:bCs/>
              <w:sz w:val="16"/>
              <w:szCs w:val="16"/>
            </w:rPr>
            <w:t>ページ</w:t>
          </w:r>
          <w:r w:rsidRPr="009D41FC">
            <w:rPr>
              <w:rFonts w:ascii="Arial" w:eastAsia="MS Gothic" w:hAnsi="Arial" w:hint="eastAsia"/>
              <w:b/>
              <w:bCs/>
              <w:sz w:val="16"/>
              <w:szCs w:val="16"/>
            </w:rPr>
            <w:t xml:space="preserve"> </w:t>
          </w:r>
          <w:r w:rsidRPr="009449E9">
            <w:rPr>
              <w:rFonts w:ascii="Arial" w:eastAsia="MS Gothic" w:hAnsi="Arial" w:cs="Arial" w:hint="eastAsia"/>
              <w:b/>
              <w:bCs/>
              <w:sz w:val="16"/>
              <w:szCs w:val="16"/>
            </w:rPr>
            <w:fldChar w:fldCharType="begin"/>
          </w:r>
          <w:r w:rsidRPr="009449E9">
            <w:rPr>
              <w:rFonts w:ascii="Arial" w:eastAsia="MS Gothic" w:hAnsi="Arial" w:cs="Arial" w:hint="eastAsia"/>
              <w:b/>
              <w:bCs/>
              <w:sz w:val="16"/>
              <w:szCs w:val="16"/>
            </w:rPr>
            <w:instrText>PAGE  \* Arabic  \* MERGEFORMAT</w:instrText>
          </w:r>
          <w:r w:rsidRPr="009449E9">
            <w:rPr>
              <w:rFonts w:ascii="Arial" w:eastAsia="MS Gothic" w:hAnsi="Arial" w:cs="Arial" w:hint="eastAsia"/>
              <w:b/>
              <w:bCs/>
              <w:sz w:val="16"/>
              <w:szCs w:val="16"/>
            </w:rPr>
            <w:fldChar w:fldCharType="separate"/>
          </w:r>
          <w:r w:rsidR="008E3FB4" w:rsidRPr="009449E9">
            <w:rPr>
              <w:rFonts w:ascii="Arial" w:eastAsia="MS Gothic" w:hAnsi="Arial" w:cs="Arial" w:hint="eastAsia"/>
              <w:b/>
              <w:bCs/>
              <w:sz w:val="16"/>
              <w:szCs w:val="16"/>
            </w:rPr>
            <w:t>3</w:t>
          </w:r>
          <w:r w:rsidRPr="009449E9">
            <w:rPr>
              <w:rFonts w:ascii="Arial" w:eastAsia="MS Gothic" w:hAnsi="Arial" w:cs="Arial" w:hint="eastAsia"/>
              <w:b/>
              <w:bCs/>
              <w:sz w:val="16"/>
              <w:szCs w:val="16"/>
            </w:rPr>
            <w:fldChar w:fldCharType="end"/>
          </w:r>
          <w:r w:rsidRPr="009449E9">
            <w:rPr>
              <w:rFonts w:ascii="Arial" w:eastAsia="MS Gothic" w:hAnsi="Arial" w:hint="eastAsia"/>
            </w:rPr>
            <w:t xml:space="preserve"> / </w:t>
          </w:r>
          <w:r w:rsidRPr="009449E9">
            <w:rPr>
              <w:rFonts w:ascii="Arial" w:eastAsia="MS Gothic" w:hAnsi="Arial" w:cs="Arial" w:hint="eastAsia"/>
              <w:b/>
              <w:bCs/>
              <w:sz w:val="16"/>
              <w:szCs w:val="16"/>
            </w:rPr>
            <w:fldChar w:fldCharType="begin"/>
          </w:r>
          <w:r w:rsidRPr="009449E9">
            <w:rPr>
              <w:rFonts w:ascii="Arial" w:eastAsia="MS Gothic" w:hAnsi="Arial" w:cs="Arial" w:hint="eastAsia"/>
              <w:b/>
              <w:bCs/>
              <w:sz w:val="16"/>
              <w:szCs w:val="16"/>
            </w:rPr>
            <w:instrText>NUMPAGES  \* Arabic  \* MERGEFORMAT</w:instrText>
          </w:r>
          <w:r w:rsidRPr="009449E9">
            <w:rPr>
              <w:rFonts w:ascii="Arial" w:eastAsia="MS Gothic" w:hAnsi="Arial" w:cs="Arial" w:hint="eastAsia"/>
              <w:b/>
              <w:bCs/>
              <w:sz w:val="16"/>
              <w:szCs w:val="16"/>
            </w:rPr>
            <w:fldChar w:fldCharType="separate"/>
          </w:r>
          <w:r w:rsidR="008E3FB4" w:rsidRPr="009449E9">
            <w:rPr>
              <w:rFonts w:ascii="Arial" w:eastAsia="MS Gothic" w:hAnsi="Arial" w:cs="Arial" w:hint="eastAsia"/>
              <w:b/>
              <w:bCs/>
              <w:sz w:val="16"/>
              <w:szCs w:val="16"/>
            </w:rPr>
            <w:t>3</w:t>
          </w:r>
          <w:r w:rsidRPr="009449E9">
            <w:rPr>
              <w:rFonts w:ascii="Arial" w:eastAsia="MS Gothic" w:hAnsi="Arial" w:cs="Arial" w:hint="eastAsia"/>
              <w:b/>
              <w:bCs/>
              <w:sz w:val="16"/>
              <w:szCs w:val="16"/>
            </w:rPr>
            <w:fldChar w:fldCharType="end"/>
          </w:r>
        </w:p>
      </w:tc>
    </w:tr>
  </w:tbl>
  <w:p w14:paraId="59495A81" w14:textId="77777777" w:rsidR="00502615" w:rsidRPr="009449E9"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Default="001A1A47" w:rsidP="00502615">
    <w:pPr>
      <w:pStyle w:val="Header"/>
      <w:tabs>
        <w:tab w:val="clear" w:pos="4703"/>
        <w:tab w:val="clear" w:pos="9406"/>
      </w:tabs>
      <w:rPr>
        <w:rFonts w:ascii="Arial" w:eastAsia="SimSun" w:hAnsi="Arial" w:cs="Arial"/>
        <w:sz w:val="20"/>
        <w:szCs w:val="20"/>
        <w:lang w:eastAsia="zh-CN"/>
      </w:rPr>
    </w:pPr>
  </w:p>
  <w:p w14:paraId="0D70338E" w14:textId="77777777" w:rsidR="009D41FC" w:rsidRPr="009D41FC" w:rsidRDefault="009D41FC" w:rsidP="00502615">
    <w:pPr>
      <w:pStyle w:val="Header"/>
      <w:tabs>
        <w:tab w:val="clear" w:pos="4703"/>
        <w:tab w:val="clear" w:pos="9406"/>
      </w:tabs>
      <w:rPr>
        <w:rFonts w:ascii="Arial" w:eastAsia="SimSun" w:hAnsi="Arial" w:cs="Arial" w:hint="eastAsia"/>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31D4A63B" w:rsidR="00502615" w:rsidRPr="009449E9" w:rsidRDefault="00502615" w:rsidP="00502615">
    <w:pPr>
      <w:pStyle w:val="Header"/>
      <w:tabs>
        <w:tab w:val="clear" w:pos="4703"/>
        <w:tab w:val="clear" w:pos="9406"/>
      </w:tabs>
      <w:spacing w:before="1440"/>
      <w:rPr>
        <w:rFonts w:ascii="Arial" w:eastAsia="MS Gothic" w:hAnsi="Arial" w:cs="Arial"/>
        <w:sz w:val="20"/>
        <w:szCs w:val="20"/>
      </w:rPr>
    </w:pPr>
    <w:r w:rsidRPr="009449E9">
      <w:rPr>
        <w:rFonts w:ascii="Arial" w:eastAsia="MS Gothic" w:hAnsi="Arial" w:hint="eastAsia"/>
        <w:noProof/>
        <w:sz w:val="20"/>
        <w:szCs w:val="20"/>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9449E9" w14:paraId="5A28A0D8" w14:textId="77777777" w:rsidTr="00AF662E">
      <w:tc>
        <w:tcPr>
          <w:tcW w:w="6912" w:type="dxa"/>
        </w:tcPr>
        <w:p w14:paraId="4A229A57" w14:textId="77777777" w:rsidR="00211964" w:rsidRPr="009449E9" w:rsidRDefault="003C4170" w:rsidP="00211964">
          <w:pPr>
            <w:spacing w:after="0" w:line="360" w:lineRule="auto"/>
            <w:ind w:left="-105"/>
            <w:jc w:val="both"/>
            <w:rPr>
              <w:rFonts w:ascii="Arial" w:eastAsia="MS Gothic" w:hAnsi="Arial" w:cs="Arial"/>
              <w:b/>
              <w:bCs/>
              <w:color w:val="365F91"/>
              <w:sz w:val="40"/>
              <w:szCs w:val="40"/>
            </w:rPr>
          </w:pPr>
          <w:r w:rsidRPr="009449E9">
            <w:rPr>
              <w:rFonts w:ascii="Arial" w:eastAsia="MS Gothic" w:hAnsi="Arial" w:hint="eastAsia"/>
              <w:b/>
              <w:bCs/>
              <w:color w:val="365F91"/>
              <w:sz w:val="40"/>
              <w:szCs w:val="40"/>
            </w:rPr>
            <w:t>プレス・リリース</w:t>
          </w:r>
        </w:p>
        <w:p w14:paraId="6FF6BC66" w14:textId="77777777" w:rsidR="0083173C" w:rsidRPr="009449E9" w:rsidRDefault="0083173C" w:rsidP="003804B8">
          <w:pPr>
            <w:spacing w:after="0" w:line="360" w:lineRule="auto"/>
            <w:ind w:left="-105"/>
            <w:jc w:val="both"/>
            <w:rPr>
              <w:rFonts w:ascii="Arial" w:eastAsia="MS Gothic" w:hAnsi="Arial" w:cs="Arial"/>
              <w:b/>
              <w:bCs/>
              <w:sz w:val="16"/>
              <w:szCs w:val="16"/>
            </w:rPr>
          </w:pPr>
          <w:r w:rsidRPr="009449E9">
            <w:rPr>
              <w:rFonts w:ascii="Arial" w:eastAsia="MS Gothic" w:hAnsi="Arial" w:hint="eastAsia"/>
              <w:b/>
              <w:bCs/>
              <w:sz w:val="16"/>
              <w:szCs w:val="16"/>
            </w:rPr>
            <w:t>KRAIBURG TPE</w:t>
          </w:r>
          <w:r w:rsidRPr="009449E9">
            <w:rPr>
              <w:rFonts w:ascii="Arial" w:eastAsia="MS Gothic" w:hAnsi="Arial" w:hint="eastAsia"/>
              <w:b/>
              <w:bCs/>
              <w:sz w:val="16"/>
              <w:szCs w:val="16"/>
            </w:rPr>
            <w:t>、</w:t>
          </w:r>
          <w:r w:rsidRPr="009449E9">
            <w:rPr>
              <w:rFonts w:ascii="Arial" w:eastAsia="MS Gothic" w:hAnsi="Arial" w:hint="eastAsia"/>
              <w:b/>
              <w:bCs/>
              <w:sz w:val="16"/>
              <w:szCs w:val="16"/>
            </w:rPr>
            <w:t>TPE</w:t>
          </w:r>
          <w:r w:rsidRPr="009449E9">
            <w:rPr>
              <w:rFonts w:ascii="Arial" w:eastAsia="MS Gothic" w:hAnsi="Arial" w:hint="eastAsia"/>
              <w:b/>
              <w:bCs/>
              <w:sz w:val="16"/>
              <w:szCs w:val="16"/>
            </w:rPr>
            <w:t>の活用により自動車フェンダーフレアの性能を向上</w:t>
          </w:r>
        </w:p>
        <w:p w14:paraId="765F9503" w14:textId="6C2C0633" w:rsidR="003C4170" w:rsidRPr="009449E9" w:rsidRDefault="003C4170" w:rsidP="003804B8">
          <w:pPr>
            <w:spacing w:after="0" w:line="360" w:lineRule="auto"/>
            <w:ind w:left="-105"/>
            <w:jc w:val="both"/>
            <w:rPr>
              <w:rFonts w:ascii="Arial" w:eastAsia="MS Gothic" w:hAnsi="Arial"/>
              <w:b/>
              <w:sz w:val="16"/>
              <w:szCs w:val="16"/>
            </w:rPr>
          </w:pPr>
          <w:r w:rsidRPr="009449E9">
            <w:rPr>
              <w:rFonts w:ascii="Arial" w:eastAsia="MS Gothic" w:hAnsi="Arial" w:hint="eastAsia"/>
              <w:b/>
              <w:sz w:val="16"/>
              <w:szCs w:val="16"/>
            </w:rPr>
            <w:t>クアラルンプール、</w:t>
          </w:r>
          <w:r w:rsidRPr="009449E9">
            <w:rPr>
              <w:rFonts w:ascii="Arial" w:eastAsia="MS Gothic" w:hAnsi="Arial" w:hint="eastAsia"/>
              <w:b/>
              <w:sz w:val="16"/>
              <w:szCs w:val="16"/>
            </w:rPr>
            <w:t>2026</w:t>
          </w:r>
          <w:r w:rsidRPr="009449E9">
            <w:rPr>
              <w:rFonts w:ascii="Arial" w:eastAsia="MS Gothic" w:hAnsi="Arial" w:hint="eastAsia"/>
              <w:b/>
              <w:sz w:val="16"/>
              <w:szCs w:val="16"/>
            </w:rPr>
            <w:t>年</w:t>
          </w:r>
          <w:r w:rsidRPr="009449E9">
            <w:rPr>
              <w:rFonts w:ascii="Arial" w:eastAsia="MS Gothic" w:hAnsi="Arial" w:hint="eastAsia"/>
              <w:b/>
              <w:sz w:val="16"/>
              <w:szCs w:val="16"/>
            </w:rPr>
            <w:t>1</w:t>
          </w:r>
          <w:r w:rsidRPr="009449E9">
            <w:rPr>
              <w:rFonts w:ascii="Arial" w:eastAsia="MS Gothic" w:hAnsi="Arial" w:hint="eastAsia"/>
              <w:b/>
              <w:sz w:val="16"/>
              <w:szCs w:val="16"/>
            </w:rPr>
            <w:t>月</w:t>
          </w:r>
        </w:p>
        <w:p w14:paraId="4BE48C59" w14:textId="77777777" w:rsidR="003C4170" w:rsidRPr="009449E9" w:rsidRDefault="003C4170" w:rsidP="003C4170">
          <w:pPr>
            <w:spacing w:after="0" w:line="360" w:lineRule="auto"/>
            <w:ind w:left="-105"/>
            <w:jc w:val="both"/>
            <w:rPr>
              <w:rFonts w:ascii="Arial" w:eastAsia="MS Gothic" w:hAnsi="Arial" w:cs="Arial"/>
              <w:b/>
              <w:bCs/>
              <w:sz w:val="16"/>
              <w:szCs w:val="16"/>
            </w:rPr>
          </w:pPr>
          <w:r w:rsidRPr="009D41FC">
            <w:rPr>
              <w:rFonts w:ascii="Arial" w:eastAsia="MS Gothic" w:hAnsi="Arial" w:hint="eastAsia"/>
              <w:b/>
              <w:bCs/>
              <w:sz w:val="16"/>
              <w:szCs w:val="16"/>
            </w:rPr>
            <w:t>ページ</w:t>
          </w:r>
          <w:r w:rsidRPr="009449E9">
            <w:rPr>
              <w:rFonts w:ascii="Arial" w:eastAsia="MS Gothic" w:hAnsi="Arial" w:hint="eastAsia"/>
            </w:rPr>
            <w:t xml:space="preserve"> </w:t>
          </w:r>
          <w:r w:rsidRPr="009449E9">
            <w:rPr>
              <w:rFonts w:ascii="Arial" w:eastAsia="MS Gothic" w:hAnsi="Arial" w:cs="Arial" w:hint="eastAsia"/>
              <w:b/>
              <w:bCs/>
              <w:sz w:val="16"/>
              <w:szCs w:val="16"/>
            </w:rPr>
            <w:fldChar w:fldCharType="begin"/>
          </w:r>
          <w:r w:rsidRPr="009449E9">
            <w:rPr>
              <w:rFonts w:ascii="Arial" w:eastAsia="MS Gothic" w:hAnsi="Arial" w:cs="Arial" w:hint="eastAsia"/>
              <w:b/>
              <w:bCs/>
              <w:sz w:val="16"/>
              <w:szCs w:val="16"/>
            </w:rPr>
            <w:instrText>PAGE  \* Arabic  \* MERGEFORMAT</w:instrText>
          </w:r>
          <w:r w:rsidRPr="009449E9">
            <w:rPr>
              <w:rFonts w:ascii="Arial" w:eastAsia="MS Gothic" w:hAnsi="Arial" w:cs="Arial" w:hint="eastAsia"/>
              <w:b/>
              <w:bCs/>
              <w:sz w:val="16"/>
              <w:szCs w:val="16"/>
            </w:rPr>
            <w:fldChar w:fldCharType="separate"/>
          </w:r>
          <w:r w:rsidR="008E3FB4" w:rsidRPr="009449E9">
            <w:rPr>
              <w:rFonts w:ascii="Arial" w:eastAsia="MS Gothic" w:hAnsi="Arial" w:cs="Arial" w:hint="eastAsia"/>
              <w:b/>
              <w:bCs/>
              <w:sz w:val="16"/>
              <w:szCs w:val="16"/>
            </w:rPr>
            <w:t>1</w:t>
          </w:r>
          <w:r w:rsidRPr="009449E9">
            <w:rPr>
              <w:rFonts w:ascii="Arial" w:eastAsia="MS Gothic" w:hAnsi="Arial" w:cs="Arial" w:hint="eastAsia"/>
              <w:b/>
              <w:bCs/>
              <w:sz w:val="16"/>
              <w:szCs w:val="16"/>
            </w:rPr>
            <w:fldChar w:fldCharType="end"/>
          </w:r>
          <w:r w:rsidRPr="009449E9">
            <w:rPr>
              <w:rFonts w:ascii="Arial" w:eastAsia="MS Gothic" w:hAnsi="Arial" w:hint="eastAsia"/>
            </w:rPr>
            <w:t xml:space="preserve"> / </w:t>
          </w:r>
          <w:r w:rsidRPr="009449E9">
            <w:rPr>
              <w:rFonts w:ascii="Arial" w:eastAsia="MS Gothic" w:hAnsi="Arial" w:cs="Arial" w:hint="eastAsia"/>
              <w:b/>
              <w:bCs/>
              <w:sz w:val="16"/>
              <w:szCs w:val="16"/>
            </w:rPr>
            <w:fldChar w:fldCharType="begin"/>
          </w:r>
          <w:r w:rsidRPr="009449E9">
            <w:rPr>
              <w:rFonts w:ascii="Arial" w:eastAsia="MS Gothic" w:hAnsi="Arial" w:cs="Arial" w:hint="eastAsia"/>
              <w:b/>
              <w:bCs/>
              <w:sz w:val="16"/>
              <w:szCs w:val="16"/>
            </w:rPr>
            <w:instrText>NUMPAGES  \* Arabic  \* MERGEFORMAT</w:instrText>
          </w:r>
          <w:r w:rsidRPr="009449E9">
            <w:rPr>
              <w:rFonts w:ascii="Arial" w:eastAsia="MS Gothic" w:hAnsi="Arial" w:cs="Arial" w:hint="eastAsia"/>
              <w:b/>
              <w:bCs/>
              <w:sz w:val="16"/>
              <w:szCs w:val="16"/>
            </w:rPr>
            <w:fldChar w:fldCharType="separate"/>
          </w:r>
          <w:r w:rsidR="008E3FB4" w:rsidRPr="009449E9">
            <w:rPr>
              <w:rFonts w:ascii="Arial" w:eastAsia="MS Gothic" w:hAnsi="Arial" w:cs="Arial" w:hint="eastAsia"/>
              <w:b/>
              <w:bCs/>
              <w:sz w:val="16"/>
              <w:szCs w:val="16"/>
            </w:rPr>
            <w:t>3</w:t>
          </w:r>
          <w:r w:rsidRPr="009449E9">
            <w:rPr>
              <w:rFonts w:ascii="Arial" w:eastAsia="MS Gothic" w:hAnsi="Arial" w:cs="Arial" w:hint="eastAsia"/>
              <w:b/>
              <w:bCs/>
              <w:sz w:val="16"/>
              <w:szCs w:val="16"/>
            </w:rPr>
            <w:fldChar w:fldCharType="end"/>
          </w:r>
        </w:p>
      </w:tc>
      <w:tc>
        <w:tcPr>
          <w:tcW w:w="2977" w:type="dxa"/>
        </w:tcPr>
        <w:p w14:paraId="74C195ED" w14:textId="77777777" w:rsidR="003C4170" w:rsidRPr="009449E9" w:rsidRDefault="003C4170" w:rsidP="003C4170">
          <w:pPr>
            <w:pStyle w:val="Header"/>
            <w:tabs>
              <w:tab w:val="clear" w:pos="4703"/>
            </w:tabs>
            <w:rPr>
              <w:rFonts w:ascii="Arial" w:eastAsia="MS Gothic" w:hAnsi="Arial"/>
              <w:sz w:val="16"/>
            </w:rPr>
          </w:pPr>
          <w:r w:rsidRPr="009449E9">
            <w:rPr>
              <w:rFonts w:ascii="Arial" w:eastAsia="MS Gothic" w:hAnsi="Arial" w:hint="eastAsia"/>
              <w:sz w:val="16"/>
            </w:rPr>
            <w:t>KRAIBURG TPE TECHNOLOGY</w:t>
          </w:r>
        </w:p>
        <w:p w14:paraId="41A1A633" w14:textId="77777777" w:rsidR="003C4170" w:rsidRPr="009449E9" w:rsidRDefault="003C4170" w:rsidP="003C4170">
          <w:pPr>
            <w:pStyle w:val="Header"/>
            <w:tabs>
              <w:tab w:val="clear" w:pos="4703"/>
            </w:tabs>
            <w:rPr>
              <w:rFonts w:ascii="Arial" w:eastAsia="MS Gothic" w:hAnsi="Arial" w:cs="Arial"/>
              <w:sz w:val="16"/>
              <w:szCs w:val="16"/>
            </w:rPr>
          </w:pPr>
          <w:r w:rsidRPr="009449E9">
            <w:rPr>
              <w:rFonts w:ascii="Arial" w:eastAsia="MS Gothic" w:hAnsi="Arial" w:hint="eastAsia"/>
              <w:sz w:val="16"/>
            </w:rPr>
            <w:t>(M) SDN.BHD.</w:t>
          </w:r>
        </w:p>
        <w:p w14:paraId="7171CB2A" w14:textId="77777777" w:rsidR="003C4170" w:rsidRPr="009449E9" w:rsidRDefault="003C4170" w:rsidP="003C4170">
          <w:pPr>
            <w:pStyle w:val="Header"/>
            <w:tabs>
              <w:tab w:val="clear" w:pos="4703"/>
            </w:tabs>
            <w:rPr>
              <w:rFonts w:ascii="Arial" w:eastAsia="MS Gothic" w:hAnsi="Arial" w:cs="Arial"/>
              <w:sz w:val="16"/>
              <w:szCs w:val="16"/>
            </w:rPr>
          </w:pPr>
          <w:r w:rsidRPr="009449E9">
            <w:rPr>
              <w:rFonts w:ascii="Arial" w:eastAsia="MS Gothic" w:hAnsi="Arial" w:hint="eastAsia"/>
              <w:sz w:val="16"/>
              <w:szCs w:val="16"/>
            </w:rPr>
            <w:t>Lot 1839 Jalan KPB 6</w:t>
          </w:r>
        </w:p>
        <w:p w14:paraId="358C05E4" w14:textId="77777777" w:rsidR="003C4170" w:rsidRPr="009449E9" w:rsidRDefault="003C4170" w:rsidP="003C4170">
          <w:pPr>
            <w:pStyle w:val="Header"/>
            <w:tabs>
              <w:tab w:val="clear" w:pos="4703"/>
            </w:tabs>
            <w:rPr>
              <w:rFonts w:ascii="Arial" w:eastAsia="MS Gothic" w:hAnsi="Arial" w:cs="Arial"/>
              <w:sz w:val="16"/>
              <w:szCs w:val="16"/>
            </w:rPr>
          </w:pPr>
          <w:r w:rsidRPr="009449E9">
            <w:rPr>
              <w:rFonts w:ascii="Arial" w:eastAsia="MS Gothic" w:hAnsi="Arial" w:hint="eastAsia"/>
              <w:sz w:val="16"/>
              <w:szCs w:val="16"/>
            </w:rPr>
            <w:t xml:space="preserve">Kawasan Perindustrian </w:t>
          </w:r>
          <w:proofErr w:type="spellStart"/>
          <w:r w:rsidRPr="009449E9">
            <w:rPr>
              <w:rFonts w:ascii="Arial" w:eastAsia="MS Gothic" w:hAnsi="Arial" w:hint="eastAsia"/>
              <w:sz w:val="16"/>
              <w:szCs w:val="16"/>
            </w:rPr>
            <w:t>Balakong</w:t>
          </w:r>
          <w:proofErr w:type="spellEnd"/>
        </w:p>
        <w:p w14:paraId="57CACA94" w14:textId="77777777" w:rsidR="003C4170" w:rsidRPr="009449E9" w:rsidRDefault="003C4170" w:rsidP="003C4170">
          <w:pPr>
            <w:pStyle w:val="Header"/>
            <w:tabs>
              <w:tab w:val="clear" w:pos="4703"/>
            </w:tabs>
            <w:rPr>
              <w:rFonts w:ascii="Arial" w:eastAsia="MS Gothic" w:hAnsi="Arial" w:cs="Arial"/>
              <w:sz w:val="16"/>
              <w:szCs w:val="16"/>
            </w:rPr>
          </w:pPr>
          <w:r w:rsidRPr="009449E9">
            <w:rPr>
              <w:rFonts w:ascii="Arial" w:eastAsia="MS Gothic" w:hAnsi="Arial" w:hint="eastAsia"/>
              <w:sz w:val="16"/>
              <w:szCs w:val="16"/>
            </w:rPr>
            <w:t xml:space="preserve">43300 Seri Kembangan, Selangor, Malaysia </w:t>
          </w:r>
        </w:p>
        <w:p w14:paraId="19CA65F0" w14:textId="77777777" w:rsidR="003C4170" w:rsidRPr="009449E9" w:rsidRDefault="003C4170" w:rsidP="003C4170">
          <w:pPr>
            <w:pStyle w:val="Header"/>
            <w:tabs>
              <w:tab w:val="clear" w:pos="4703"/>
            </w:tabs>
            <w:rPr>
              <w:rFonts w:ascii="Arial" w:eastAsia="MS Gothic" w:hAnsi="Arial" w:cs="Arial"/>
              <w:sz w:val="16"/>
              <w:szCs w:val="16"/>
            </w:rPr>
          </w:pPr>
          <w:r w:rsidRPr="009449E9">
            <w:rPr>
              <w:rFonts w:ascii="Arial" w:eastAsia="MS Gothic" w:hAnsi="Arial" w:hint="eastAsia"/>
              <w:sz w:val="16"/>
              <w:szCs w:val="16"/>
            </w:rPr>
            <w:t>マレーシア</w:t>
          </w:r>
        </w:p>
        <w:p w14:paraId="04B55752" w14:textId="77777777" w:rsidR="003C4170" w:rsidRPr="009449E9" w:rsidRDefault="003C4170" w:rsidP="003C4170">
          <w:pPr>
            <w:pStyle w:val="Header"/>
            <w:tabs>
              <w:tab w:val="clear" w:pos="4703"/>
            </w:tabs>
            <w:rPr>
              <w:rFonts w:ascii="Arial" w:eastAsia="MS Gothic" w:hAnsi="Arial" w:cs="Arial"/>
              <w:sz w:val="16"/>
              <w:szCs w:val="16"/>
            </w:rPr>
          </w:pPr>
        </w:p>
        <w:p w14:paraId="3BE3A1EE" w14:textId="77777777" w:rsidR="003C4170" w:rsidRPr="009449E9" w:rsidRDefault="003C4170" w:rsidP="003C4170">
          <w:pPr>
            <w:pStyle w:val="Header"/>
            <w:tabs>
              <w:tab w:val="clear" w:pos="4703"/>
            </w:tabs>
            <w:rPr>
              <w:rFonts w:ascii="Arial" w:eastAsia="MS Gothic" w:hAnsi="Arial" w:cs="Arial"/>
              <w:sz w:val="16"/>
              <w:szCs w:val="16"/>
            </w:rPr>
          </w:pPr>
          <w:r w:rsidRPr="009449E9">
            <w:rPr>
              <w:rFonts w:ascii="Arial" w:eastAsia="MS Gothic" w:hAnsi="Arial" w:hint="eastAsia"/>
              <w:sz w:val="16"/>
            </w:rPr>
            <w:t xml:space="preserve">電話　</w:t>
          </w:r>
          <w:r w:rsidRPr="009449E9">
            <w:rPr>
              <w:rFonts w:ascii="Arial" w:eastAsia="MS Gothic" w:hAnsi="Arial" w:hint="eastAsia"/>
              <w:sz w:val="16"/>
            </w:rPr>
            <w:t>+60 3 95456393</w:t>
          </w:r>
        </w:p>
        <w:p w14:paraId="6328AA28" w14:textId="77777777" w:rsidR="003C4170" w:rsidRPr="009449E9" w:rsidRDefault="003C4170" w:rsidP="003C4170">
          <w:pPr>
            <w:pStyle w:val="Header"/>
            <w:tabs>
              <w:tab w:val="clear" w:pos="4703"/>
            </w:tabs>
            <w:rPr>
              <w:rFonts w:ascii="Arial" w:eastAsia="MS Gothic" w:hAnsi="Arial" w:cs="Arial"/>
              <w:sz w:val="16"/>
              <w:szCs w:val="16"/>
            </w:rPr>
          </w:pPr>
        </w:p>
        <w:p w14:paraId="2A14BF16" w14:textId="77777777" w:rsidR="003C4170" w:rsidRPr="009449E9" w:rsidRDefault="003C4170" w:rsidP="003C4170">
          <w:pPr>
            <w:pStyle w:val="Header"/>
            <w:tabs>
              <w:tab w:val="clear" w:pos="4703"/>
            </w:tabs>
            <w:rPr>
              <w:rFonts w:ascii="Arial" w:eastAsia="MS Gothic" w:hAnsi="Arial" w:cs="Arial"/>
              <w:sz w:val="16"/>
              <w:szCs w:val="16"/>
            </w:rPr>
          </w:pPr>
          <w:r w:rsidRPr="009449E9">
            <w:rPr>
              <w:rFonts w:ascii="Arial" w:eastAsia="MS Gothic" w:hAnsi="Arial" w:hint="eastAsia"/>
              <w:sz w:val="16"/>
            </w:rPr>
            <w:t>Info-asia@kraiburg-tpe.com</w:t>
          </w:r>
        </w:p>
        <w:p w14:paraId="768EAA4F" w14:textId="78F380D0" w:rsidR="003C4170" w:rsidRPr="009449E9" w:rsidRDefault="003C4170" w:rsidP="003C4170">
          <w:pPr>
            <w:pStyle w:val="Header"/>
            <w:tabs>
              <w:tab w:val="clear" w:pos="4703"/>
              <w:tab w:val="clear" w:pos="9406"/>
            </w:tabs>
            <w:rPr>
              <w:rFonts w:ascii="Arial" w:eastAsia="MS Gothic" w:hAnsi="Arial"/>
              <w:sz w:val="20"/>
            </w:rPr>
          </w:pPr>
          <w:r w:rsidRPr="009449E9">
            <w:rPr>
              <w:rFonts w:ascii="Arial" w:eastAsia="MS Gothic" w:hAnsi="Arial" w:hint="eastAsia"/>
              <w:sz w:val="16"/>
            </w:rPr>
            <w:t>www.kraiburg-tpe.com</w:t>
          </w:r>
        </w:p>
      </w:tc>
    </w:tr>
  </w:tbl>
  <w:p w14:paraId="63AF59F4" w14:textId="26B53981" w:rsidR="00F125F3" w:rsidRPr="009449E9" w:rsidRDefault="009449E9"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4398F589">
              <wp:simplePos x="0" y="0"/>
              <wp:positionH relativeFrom="column">
                <wp:posOffset>4349115</wp:posOffset>
              </wp:positionH>
              <wp:positionV relativeFrom="paragraph">
                <wp:posOffset>3267075</wp:posOffset>
              </wp:positionV>
              <wp:extent cx="1885950" cy="35528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52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9449E9" w:rsidRDefault="00073D11" w:rsidP="0044562F">
                          <w:pPr>
                            <w:pStyle w:val="Header"/>
                            <w:rPr>
                              <w:rFonts w:ascii="Arial" w:eastAsia="MS Gothic" w:hAnsi="Arial" w:cs="Arial"/>
                              <w:b/>
                              <w:sz w:val="16"/>
                              <w:szCs w:val="16"/>
                            </w:rPr>
                          </w:pPr>
                          <w:r w:rsidRPr="009449E9">
                            <w:rPr>
                              <w:rFonts w:ascii="Arial" w:eastAsia="MS Gothic" w:hAnsi="Arial" w:hint="eastAsia"/>
                              <w:b/>
                              <w:sz w:val="16"/>
                              <w:szCs w:val="16"/>
                            </w:rPr>
                            <w:t>メディア連絡先：</w:t>
                          </w:r>
                        </w:p>
                        <w:p w14:paraId="6F7A1730" w14:textId="77777777" w:rsidR="00073D11" w:rsidRPr="009449E9" w:rsidRDefault="00073D11" w:rsidP="0044562F">
                          <w:pPr>
                            <w:pStyle w:val="Header"/>
                            <w:spacing w:line="120" w:lineRule="exact"/>
                            <w:rPr>
                              <w:rFonts w:ascii="Arial" w:eastAsia="MS Gothic" w:hAnsi="Arial" w:cs="Arial"/>
                              <w:sz w:val="16"/>
                              <w:szCs w:val="16"/>
                            </w:rPr>
                          </w:pPr>
                        </w:p>
                        <w:p w14:paraId="3DFB73B6" w14:textId="77777777" w:rsidR="00EC7126" w:rsidRPr="009449E9" w:rsidRDefault="00EC7126" w:rsidP="001E1888">
                          <w:pPr>
                            <w:pStyle w:val="BodyTextIndent"/>
                            <w:ind w:left="0"/>
                            <w:rPr>
                              <w:rFonts w:eastAsia="MS Gothic"/>
                              <w:bCs/>
                              <w:sz w:val="16"/>
                              <w:szCs w:val="16"/>
                            </w:rPr>
                          </w:pPr>
                        </w:p>
                        <w:p w14:paraId="7292DA5E" w14:textId="09481F1C" w:rsidR="00EC7126" w:rsidRPr="009449E9" w:rsidRDefault="00395377" w:rsidP="00EC7126">
                          <w:pPr>
                            <w:pStyle w:val="BodyTextIndent"/>
                            <w:ind w:left="0"/>
                            <w:rPr>
                              <w:rFonts w:eastAsia="MS Gothic"/>
                              <w:i w:val="0"/>
                              <w:sz w:val="16"/>
                            </w:rPr>
                          </w:pPr>
                          <w:r w:rsidRPr="009449E9">
                            <w:rPr>
                              <w:rFonts w:eastAsia="MS Gothic" w:hint="eastAsia"/>
                              <w:i w:val="0"/>
                              <w:sz w:val="16"/>
                            </w:rPr>
                            <w:t>Marlen Sittner</w:t>
                          </w:r>
                          <w:r w:rsidRPr="009449E9">
                            <w:rPr>
                              <w:rFonts w:eastAsia="MS Gothic" w:hint="eastAsia"/>
                              <w:i w:val="0"/>
                              <w:sz w:val="16"/>
                            </w:rPr>
                            <w:t>（マーレン・シットナー）</w:t>
                          </w:r>
                        </w:p>
                        <w:p w14:paraId="2EDE32C4" w14:textId="485B0BDD" w:rsidR="00395377" w:rsidRPr="009449E9" w:rsidRDefault="00395377" w:rsidP="00EC7126">
                          <w:pPr>
                            <w:pStyle w:val="BodyTextIndent"/>
                            <w:ind w:left="0"/>
                            <w:rPr>
                              <w:rFonts w:eastAsia="MS Gothic"/>
                              <w:i w:val="0"/>
                              <w:sz w:val="16"/>
                              <w:szCs w:val="16"/>
                            </w:rPr>
                          </w:pPr>
                          <w:r w:rsidRPr="009449E9">
                            <w:rPr>
                              <w:rFonts w:eastAsia="MS Gothic" w:hint="eastAsia"/>
                              <w:i w:val="0"/>
                              <w:sz w:val="16"/>
                            </w:rPr>
                            <w:t>ヘッド・オブ・デジタル・マーケティング</w:t>
                          </w:r>
                        </w:p>
                        <w:p w14:paraId="06D02C68" w14:textId="1A42A1DB" w:rsidR="00EC7126" w:rsidRPr="009449E9" w:rsidRDefault="00395377" w:rsidP="00EC7126">
                          <w:pPr>
                            <w:pStyle w:val="BodyTextIndent"/>
                            <w:ind w:left="0"/>
                            <w:rPr>
                              <w:rFonts w:eastAsia="MS Gothic"/>
                              <w:i w:val="0"/>
                              <w:sz w:val="16"/>
                              <w:szCs w:val="16"/>
                            </w:rPr>
                          </w:pPr>
                          <w:r w:rsidRPr="009449E9">
                            <w:rPr>
                              <w:rFonts w:eastAsia="MS Gothic" w:hint="eastAsia"/>
                              <w:i w:val="0"/>
                              <w:sz w:val="16"/>
                            </w:rPr>
                            <w:t>コーポレート・コミュニケーション・チーム</w:t>
                          </w:r>
                        </w:p>
                        <w:p w14:paraId="7B4446C1" w14:textId="33F02DA1" w:rsidR="00EC7126" w:rsidRPr="009449E9" w:rsidRDefault="00EC7126" w:rsidP="00EC7126">
                          <w:pPr>
                            <w:pStyle w:val="BodyTextIndent"/>
                            <w:ind w:left="0"/>
                            <w:rPr>
                              <w:rFonts w:eastAsia="MS Gothic"/>
                              <w:i w:val="0"/>
                              <w:sz w:val="16"/>
                              <w:szCs w:val="16"/>
                            </w:rPr>
                          </w:pPr>
                          <w:r w:rsidRPr="009449E9">
                            <w:rPr>
                              <w:rFonts w:eastAsia="MS Gothic" w:hint="eastAsia"/>
                              <w:i w:val="0"/>
                              <w:sz w:val="16"/>
                            </w:rPr>
                            <w:t>Phone: +49 8638 9810-272</w:t>
                          </w:r>
                        </w:p>
                        <w:p w14:paraId="055B4411" w14:textId="38181AE1" w:rsidR="00EC7126" w:rsidRPr="009449E9" w:rsidRDefault="00395377" w:rsidP="00EC7126">
                          <w:pPr>
                            <w:pStyle w:val="Header"/>
                            <w:spacing w:line="360" w:lineRule="auto"/>
                            <w:rPr>
                              <w:rFonts w:ascii="Arial" w:eastAsia="MS Gothic" w:hAnsi="Arial" w:cs="Arial"/>
                              <w:sz w:val="16"/>
                              <w:szCs w:val="16"/>
                            </w:rPr>
                          </w:pPr>
                          <w:hyperlink r:id="rId2" w:history="1">
                            <w:r w:rsidRPr="009449E9">
                              <w:rPr>
                                <w:rStyle w:val="Hyperlink"/>
                                <w:rFonts w:ascii="Arial" w:eastAsia="MS Gothic" w:hAnsi="Arial" w:hint="eastAsia"/>
                                <w:sz w:val="16"/>
                                <w:szCs w:val="16"/>
                              </w:rPr>
                              <w:t>marlen.sittner@kraiburg-tpe.com</w:t>
                            </w:r>
                          </w:hyperlink>
                        </w:p>
                        <w:p w14:paraId="040029B1" w14:textId="77777777" w:rsidR="00EC7126" w:rsidRPr="009449E9" w:rsidRDefault="00EC7126" w:rsidP="001E1888">
                          <w:pPr>
                            <w:pStyle w:val="BodyTextIndent"/>
                            <w:ind w:left="0"/>
                            <w:rPr>
                              <w:rFonts w:eastAsia="MS Gothic"/>
                              <w:bCs/>
                              <w:sz w:val="16"/>
                              <w:szCs w:val="16"/>
                            </w:rPr>
                          </w:pPr>
                        </w:p>
                        <w:p w14:paraId="3C084A6B" w14:textId="194EEDA9" w:rsidR="001E1888" w:rsidRPr="009449E9" w:rsidRDefault="001E1888" w:rsidP="001E1888">
                          <w:pPr>
                            <w:pStyle w:val="BodyTextIndent"/>
                            <w:ind w:left="0"/>
                            <w:rPr>
                              <w:rFonts w:eastAsia="MS Gothic"/>
                              <w:bCs/>
                              <w:sz w:val="16"/>
                              <w:szCs w:val="16"/>
                            </w:rPr>
                          </w:pPr>
                          <w:r w:rsidRPr="009449E9">
                            <w:rPr>
                              <w:rFonts w:eastAsia="MS Gothic" w:hint="eastAsia"/>
                              <w:bCs/>
                              <w:sz w:val="16"/>
                              <w:szCs w:val="16"/>
                            </w:rPr>
                            <w:t>アジア太平洋地域：</w:t>
                          </w:r>
                        </w:p>
                        <w:p w14:paraId="251BCDA1" w14:textId="77777777" w:rsidR="001E1888" w:rsidRPr="009449E9" w:rsidRDefault="001E1888" w:rsidP="001E1888">
                          <w:pPr>
                            <w:pStyle w:val="Header"/>
                            <w:spacing w:line="360" w:lineRule="auto"/>
                            <w:rPr>
                              <w:rFonts w:ascii="Arial" w:eastAsia="MS Gothic" w:hAnsi="Arial" w:cs="Arial"/>
                              <w:bCs/>
                              <w:iCs/>
                              <w:sz w:val="16"/>
                              <w:szCs w:val="16"/>
                            </w:rPr>
                          </w:pPr>
                          <w:r w:rsidRPr="009449E9">
                            <w:rPr>
                              <w:rFonts w:ascii="Arial" w:eastAsia="MS Gothic" w:hAnsi="Arial" w:hint="eastAsia"/>
                              <w:bCs/>
                              <w:iCs/>
                              <w:sz w:val="16"/>
                              <w:szCs w:val="16"/>
                            </w:rPr>
                            <w:t>Bridget Ngang</w:t>
                          </w:r>
                          <w:r w:rsidRPr="009449E9">
                            <w:rPr>
                              <w:rFonts w:ascii="Arial" w:eastAsia="MS Gothic" w:hAnsi="Arial" w:hint="eastAsia"/>
                              <w:bCs/>
                              <w:iCs/>
                              <w:sz w:val="16"/>
                              <w:szCs w:val="16"/>
                            </w:rPr>
                            <w:t>（ブリジット・ナン）</w:t>
                          </w:r>
                        </w:p>
                        <w:p w14:paraId="36AC5C66" w14:textId="77777777" w:rsidR="001E1888" w:rsidRPr="009449E9" w:rsidRDefault="001E1888" w:rsidP="001E1888">
                          <w:pPr>
                            <w:pStyle w:val="Header"/>
                            <w:spacing w:line="360" w:lineRule="auto"/>
                            <w:rPr>
                              <w:rFonts w:ascii="Arial" w:eastAsia="MS Gothic" w:hAnsi="Arial" w:cs="Arial"/>
                              <w:bCs/>
                              <w:iCs/>
                              <w:sz w:val="16"/>
                              <w:szCs w:val="16"/>
                            </w:rPr>
                          </w:pPr>
                          <w:r w:rsidRPr="009449E9">
                            <w:rPr>
                              <w:rFonts w:ascii="Arial" w:eastAsia="MS Gothic" w:hAnsi="Arial" w:hint="eastAsia"/>
                              <w:bCs/>
                              <w:iCs/>
                              <w:sz w:val="16"/>
                              <w:szCs w:val="16"/>
                            </w:rPr>
                            <w:t>アジア太平洋地域　マーケティング・マネージャー</w:t>
                          </w:r>
                        </w:p>
                        <w:p w14:paraId="0D6196C4" w14:textId="77777777" w:rsidR="001E1888" w:rsidRPr="009449E9" w:rsidRDefault="001E1888" w:rsidP="001E1888">
                          <w:pPr>
                            <w:pStyle w:val="Header"/>
                            <w:spacing w:line="360" w:lineRule="auto"/>
                            <w:rPr>
                              <w:rFonts w:ascii="Arial" w:eastAsia="MS Gothic" w:hAnsi="Arial" w:cs="Arial"/>
                              <w:bCs/>
                              <w:iCs/>
                              <w:sz w:val="16"/>
                              <w:szCs w:val="16"/>
                            </w:rPr>
                          </w:pPr>
                          <w:r w:rsidRPr="009449E9">
                            <w:rPr>
                              <w:rFonts w:ascii="Arial" w:eastAsia="MS Gothic" w:hAnsi="Arial" w:hint="eastAsia"/>
                              <w:bCs/>
                              <w:iCs/>
                              <w:sz w:val="16"/>
                              <w:szCs w:val="16"/>
                            </w:rPr>
                            <w:t>Phone: +603 9545 6301</w:t>
                          </w:r>
                        </w:p>
                        <w:p w14:paraId="73E18B48" w14:textId="0FCC03A8" w:rsidR="001E1888" w:rsidRPr="009449E9" w:rsidRDefault="001E1888" w:rsidP="001E1888">
                          <w:pPr>
                            <w:pStyle w:val="Header"/>
                            <w:spacing w:line="360" w:lineRule="auto"/>
                            <w:rPr>
                              <w:rFonts w:ascii="Arial" w:eastAsia="MS Gothic" w:hAnsi="Arial" w:cs="Arial"/>
                              <w:bCs/>
                              <w:iCs/>
                              <w:sz w:val="16"/>
                              <w:szCs w:val="16"/>
                            </w:rPr>
                          </w:pPr>
                          <w:hyperlink r:id="rId3" w:history="1">
                            <w:r w:rsidRPr="009449E9">
                              <w:rPr>
                                <w:rStyle w:val="Hyperlink"/>
                                <w:rFonts w:ascii="Arial" w:eastAsia="MS Gothic" w:hAnsi="Arial" w:hint="eastAsia"/>
                                <w:bCs/>
                                <w:iCs/>
                                <w:sz w:val="16"/>
                                <w:szCs w:val="16"/>
                              </w:rPr>
                              <w:t>bridget.ngang@kraiburg-tpe.com</w:t>
                            </w:r>
                          </w:hyperlink>
                        </w:p>
                        <w:p w14:paraId="2EA93E32" w14:textId="77777777" w:rsidR="001E1888" w:rsidRPr="009449E9"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7.25pt;width:148.5pt;height:27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" stroked="f">
              <v:textbox inset=",0,,0">
                <w:txbxContent>
                  <w:p w14:paraId="563CA45B" w14:textId="77777777" w:rsidR="00C97AAF" w:rsidRPr="009449E9" w:rsidRDefault="00073D11" w:rsidP="0044562F">
                    <w:pPr>
                      <w:pStyle w:val="a5"/>
                      <w:rPr>
                        <w:rFonts w:ascii="Arial" w:eastAsia="ＭＳ ゴシック" w:hAnsi="Arial" w:cs="Arial"/>
                        <w:b/>
                        <w:sz w:val="16"/>
                        <w:szCs w:val="16"/>
                      </w:rPr>
                    </w:pPr>
                    <w:r w:rsidRPr="009449E9">
                      <w:rPr>
                        <w:rFonts w:ascii="Arial" w:eastAsia="ＭＳ ゴシック" w:hAnsi="Arial" w:hint="eastAsia"/>
                        <w:b/>
                        <w:sz w:val="16"/>
                        <w:szCs w:val="16"/>
                      </w:rPr>
                      <w:t>メディア連絡先：</w:t>
                    </w:r>
                  </w:p>
                  <w:p w14:paraId="6F7A1730" w14:textId="77777777" w:rsidR="00073D11" w:rsidRPr="009449E9" w:rsidRDefault="00073D11" w:rsidP="0044562F">
                    <w:pPr>
                      <w:pStyle w:val="a5"/>
                      <w:spacing w:line="120" w:lineRule="exact"/>
                      <w:rPr>
                        <w:rFonts w:ascii="Arial" w:eastAsia="ＭＳ ゴシック" w:hAnsi="Arial" w:cs="Arial"/>
                        <w:sz w:val="16"/>
                        <w:szCs w:val="16"/>
                      </w:rPr>
                    </w:pPr>
                  </w:p>
                  <w:p w14:paraId="3DFB73B6" w14:textId="77777777" w:rsidR="00EC7126" w:rsidRPr="009449E9" w:rsidRDefault="00EC7126" w:rsidP="001E1888">
                    <w:pPr>
                      <w:pStyle w:val="a9"/>
                      <w:ind w:left="0"/>
                      <w:rPr>
                        <w:rFonts w:eastAsia="ＭＳ ゴシック"/>
                        <w:bCs/>
                        <w:sz w:val="16"/>
                        <w:szCs w:val="16"/>
                      </w:rPr>
                    </w:pPr>
                  </w:p>
                  <w:p w14:paraId="7292DA5E" w14:textId="09481F1C" w:rsidR="00EC7126" w:rsidRPr="009449E9" w:rsidRDefault="00395377" w:rsidP="00EC7126">
                    <w:pPr>
                      <w:pStyle w:val="a9"/>
                      <w:ind w:left="0"/>
                      <w:rPr>
                        <w:rFonts w:eastAsia="ＭＳ ゴシック"/>
                        <w:i w:val="0"/>
                        <w:sz w:val="16"/>
                      </w:rPr>
                    </w:pPr>
                    <w:r w:rsidRPr="009449E9">
                      <w:rPr>
                        <w:rFonts w:eastAsia="ＭＳ ゴシック" w:hint="eastAsia"/>
                        <w:i w:val="0"/>
                        <w:sz w:val="16"/>
                      </w:rPr>
                      <w:t xml:space="preserve">Marlen </w:t>
                    </w:r>
                    <w:proofErr w:type="spellStart"/>
                    <w:r w:rsidRPr="009449E9">
                      <w:rPr>
                        <w:rFonts w:eastAsia="ＭＳ ゴシック" w:hint="eastAsia"/>
                        <w:i w:val="0"/>
                        <w:sz w:val="16"/>
                      </w:rPr>
                      <w:t>Sittner</w:t>
                    </w:r>
                    <w:proofErr w:type="spellEnd"/>
                    <w:r w:rsidRPr="009449E9">
                      <w:rPr>
                        <w:rFonts w:eastAsia="ＭＳ ゴシック" w:hint="eastAsia"/>
                        <w:i w:val="0"/>
                        <w:sz w:val="16"/>
                      </w:rPr>
                      <w:t>（マーレン・シットナー）</w:t>
                    </w:r>
                  </w:p>
                  <w:p w14:paraId="2EDE32C4" w14:textId="485B0BDD" w:rsidR="00395377" w:rsidRPr="009449E9" w:rsidRDefault="00395377" w:rsidP="00EC7126">
                    <w:pPr>
                      <w:pStyle w:val="a9"/>
                      <w:ind w:left="0"/>
                      <w:rPr>
                        <w:rFonts w:eastAsia="ＭＳ ゴシック"/>
                        <w:i w:val="0"/>
                        <w:sz w:val="16"/>
                        <w:szCs w:val="16"/>
                      </w:rPr>
                    </w:pPr>
                    <w:r w:rsidRPr="009449E9">
                      <w:rPr>
                        <w:rFonts w:eastAsia="ＭＳ ゴシック" w:hint="eastAsia"/>
                        <w:i w:val="0"/>
                        <w:sz w:val="16"/>
                      </w:rPr>
                      <w:t>ヘッド・オブ・デジタル・マーケティング</w:t>
                    </w:r>
                  </w:p>
                  <w:p w14:paraId="06D02C68" w14:textId="1A42A1DB" w:rsidR="00EC7126" w:rsidRPr="009449E9" w:rsidRDefault="00395377" w:rsidP="00EC7126">
                    <w:pPr>
                      <w:pStyle w:val="a9"/>
                      <w:ind w:left="0"/>
                      <w:rPr>
                        <w:rFonts w:eastAsia="ＭＳ ゴシック"/>
                        <w:i w:val="0"/>
                        <w:sz w:val="16"/>
                        <w:szCs w:val="16"/>
                      </w:rPr>
                    </w:pPr>
                    <w:r w:rsidRPr="009449E9">
                      <w:rPr>
                        <w:rFonts w:eastAsia="ＭＳ ゴシック" w:hint="eastAsia"/>
                        <w:i w:val="0"/>
                        <w:sz w:val="16"/>
                      </w:rPr>
                      <w:t>コーポレート・コミュニケーション・チーム</w:t>
                    </w:r>
                  </w:p>
                  <w:p w14:paraId="7B4446C1" w14:textId="33F02DA1" w:rsidR="00EC7126" w:rsidRPr="009449E9" w:rsidRDefault="00EC7126" w:rsidP="00EC7126">
                    <w:pPr>
                      <w:pStyle w:val="a9"/>
                      <w:ind w:left="0"/>
                      <w:rPr>
                        <w:rFonts w:eastAsia="ＭＳ ゴシック"/>
                        <w:i w:val="0"/>
                        <w:sz w:val="16"/>
                        <w:szCs w:val="16"/>
                      </w:rPr>
                    </w:pPr>
                    <w:r w:rsidRPr="009449E9">
                      <w:rPr>
                        <w:rFonts w:eastAsia="ＭＳ ゴシック" w:hint="eastAsia"/>
                        <w:i w:val="0"/>
                        <w:sz w:val="16"/>
                      </w:rPr>
                      <w:t>Phone: +49 8638 9810-272</w:t>
                    </w:r>
                  </w:p>
                  <w:p w14:paraId="055B4411" w14:textId="38181AE1" w:rsidR="00EC7126" w:rsidRPr="009449E9" w:rsidRDefault="009449E9" w:rsidP="00EC7126">
                    <w:pPr>
                      <w:pStyle w:val="a5"/>
                      <w:spacing w:line="360" w:lineRule="auto"/>
                      <w:rPr>
                        <w:rFonts w:ascii="Arial" w:eastAsia="ＭＳ ゴシック" w:hAnsi="Arial" w:cs="Arial"/>
                        <w:sz w:val="16"/>
                        <w:szCs w:val="16"/>
                      </w:rPr>
                    </w:pPr>
                    <w:hyperlink r:id="rId4" w:history="1">
                      <w:r w:rsidR="00395377" w:rsidRPr="009449E9">
                        <w:rPr>
                          <w:rStyle w:val="af5"/>
                          <w:rFonts w:ascii="Arial" w:eastAsia="ＭＳ ゴシック" w:hAnsi="Arial" w:hint="eastAsia"/>
                          <w:sz w:val="16"/>
                          <w:szCs w:val="16"/>
                        </w:rPr>
                        <w:t>marlen.sittner@kraiburg-tpe.com</w:t>
                      </w:r>
                    </w:hyperlink>
                  </w:p>
                  <w:p w14:paraId="040029B1" w14:textId="77777777" w:rsidR="00EC7126" w:rsidRPr="009449E9" w:rsidRDefault="00EC7126" w:rsidP="001E1888">
                    <w:pPr>
                      <w:pStyle w:val="a9"/>
                      <w:ind w:left="0"/>
                      <w:rPr>
                        <w:rFonts w:eastAsia="ＭＳ ゴシック"/>
                        <w:bCs/>
                        <w:sz w:val="16"/>
                        <w:szCs w:val="16"/>
                      </w:rPr>
                    </w:pPr>
                  </w:p>
                  <w:p w14:paraId="3C084A6B" w14:textId="194EEDA9" w:rsidR="001E1888" w:rsidRPr="009449E9" w:rsidRDefault="001E1888" w:rsidP="001E1888">
                    <w:pPr>
                      <w:pStyle w:val="a9"/>
                      <w:ind w:left="0"/>
                      <w:rPr>
                        <w:rFonts w:eastAsia="ＭＳ ゴシック"/>
                        <w:bCs/>
                        <w:sz w:val="16"/>
                        <w:szCs w:val="16"/>
                      </w:rPr>
                    </w:pPr>
                    <w:r w:rsidRPr="009449E9">
                      <w:rPr>
                        <w:rFonts w:eastAsia="ＭＳ ゴシック" w:hint="eastAsia"/>
                        <w:bCs/>
                        <w:sz w:val="16"/>
                        <w:szCs w:val="16"/>
                      </w:rPr>
                      <w:t>アジア太平洋地域：</w:t>
                    </w:r>
                  </w:p>
                  <w:p w14:paraId="251BCDA1" w14:textId="77777777" w:rsidR="001E1888" w:rsidRPr="009449E9" w:rsidRDefault="001E1888" w:rsidP="001E1888">
                    <w:pPr>
                      <w:pStyle w:val="a5"/>
                      <w:spacing w:line="360" w:lineRule="auto"/>
                      <w:rPr>
                        <w:rFonts w:ascii="Arial" w:eastAsia="ＭＳ ゴシック" w:hAnsi="Arial" w:cs="Arial"/>
                        <w:bCs/>
                        <w:iCs/>
                        <w:sz w:val="16"/>
                        <w:szCs w:val="16"/>
                      </w:rPr>
                    </w:pPr>
                    <w:r w:rsidRPr="009449E9">
                      <w:rPr>
                        <w:rFonts w:ascii="Arial" w:eastAsia="ＭＳ ゴシック" w:hAnsi="Arial" w:hint="eastAsia"/>
                        <w:bCs/>
                        <w:iCs/>
                        <w:sz w:val="16"/>
                        <w:szCs w:val="16"/>
                      </w:rPr>
                      <w:t>Bridget Ngang</w:t>
                    </w:r>
                    <w:r w:rsidRPr="009449E9">
                      <w:rPr>
                        <w:rFonts w:ascii="Arial" w:eastAsia="ＭＳ ゴシック" w:hAnsi="Arial" w:hint="eastAsia"/>
                        <w:bCs/>
                        <w:iCs/>
                        <w:sz w:val="16"/>
                        <w:szCs w:val="16"/>
                      </w:rPr>
                      <w:t>（ブリジット・ナン）</w:t>
                    </w:r>
                  </w:p>
                  <w:p w14:paraId="36AC5C66" w14:textId="77777777" w:rsidR="001E1888" w:rsidRPr="009449E9" w:rsidRDefault="001E1888" w:rsidP="001E1888">
                    <w:pPr>
                      <w:pStyle w:val="a5"/>
                      <w:spacing w:line="360" w:lineRule="auto"/>
                      <w:rPr>
                        <w:rFonts w:ascii="Arial" w:eastAsia="ＭＳ ゴシック" w:hAnsi="Arial" w:cs="Arial"/>
                        <w:bCs/>
                        <w:iCs/>
                        <w:sz w:val="16"/>
                        <w:szCs w:val="16"/>
                      </w:rPr>
                    </w:pPr>
                    <w:r w:rsidRPr="009449E9">
                      <w:rPr>
                        <w:rFonts w:ascii="Arial" w:eastAsia="ＭＳ ゴシック" w:hAnsi="Arial" w:hint="eastAsia"/>
                        <w:bCs/>
                        <w:iCs/>
                        <w:sz w:val="16"/>
                        <w:szCs w:val="16"/>
                      </w:rPr>
                      <w:t>アジア太平洋地域　マーケティング・マネージャー</w:t>
                    </w:r>
                  </w:p>
                  <w:p w14:paraId="0D6196C4" w14:textId="77777777" w:rsidR="001E1888" w:rsidRPr="009449E9" w:rsidRDefault="001E1888" w:rsidP="001E1888">
                    <w:pPr>
                      <w:pStyle w:val="a5"/>
                      <w:spacing w:line="360" w:lineRule="auto"/>
                      <w:rPr>
                        <w:rFonts w:ascii="Arial" w:eastAsia="ＭＳ ゴシック" w:hAnsi="Arial" w:cs="Arial"/>
                        <w:bCs/>
                        <w:iCs/>
                        <w:sz w:val="16"/>
                        <w:szCs w:val="16"/>
                      </w:rPr>
                    </w:pPr>
                    <w:r w:rsidRPr="009449E9">
                      <w:rPr>
                        <w:rFonts w:ascii="Arial" w:eastAsia="ＭＳ ゴシック" w:hAnsi="Arial" w:hint="eastAsia"/>
                        <w:bCs/>
                        <w:iCs/>
                        <w:sz w:val="16"/>
                        <w:szCs w:val="16"/>
                      </w:rPr>
                      <w:t>Phone: +603 9545 6301</w:t>
                    </w:r>
                  </w:p>
                  <w:p w14:paraId="73E18B48" w14:textId="0FCC03A8" w:rsidR="001E1888" w:rsidRPr="009449E9" w:rsidRDefault="009449E9" w:rsidP="001E1888">
                    <w:pPr>
                      <w:pStyle w:val="a5"/>
                      <w:spacing w:line="360" w:lineRule="auto"/>
                      <w:rPr>
                        <w:rFonts w:ascii="Arial" w:eastAsia="ＭＳ ゴシック" w:hAnsi="Arial" w:cs="Arial"/>
                        <w:bCs/>
                        <w:iCs/>
                        <w:sz w:val="16"/>
                        <w:szCs w:val="16"/>
                      </w:rPr>
                    </w:pPr>
                    <w:hyperlink r:id="rId5" w:history="1">
                      <w:r w:rsidR="001E1888" w:rsidRPr="009449E9">
                        <w:rPr>
                          <w:rStyle w:val="af5"/>
                          <w:rFonts w:ascii="Arial" w:eastAsia="ＭＳ ゴシック" w:hAnsi="Arial" w:hint="eastAsia"/>
                          <w:bCs/>
                          <w:iCs/>
                          <w:sz w:val="16"/>
                          <w:szCs w:val="16"/>
                        </w:rPr>
                        <w:t>bridget.ngang@kraiburg-tpe.com</w:t>
                      </w:r>
                    </w:hyperlink>
                  </w:p>
                  <w:p w14:paraId="2EA93E32" w14:textId="77777777" w:rsidR="001E1888" w:rsidRPr="009449E9"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8827102">
    <w:abstractNumId w:val="5"/>
  </w:num>
  <w:num w:numId="2" w16cid:durableId="821241983">
    <w:abstractNumId w:val="17"/>
  </w:num>
  <w:num w:numId="3" w16cid:durableId="206450182">
    <w:abstractNumId w:val="3"/>
  </w:num>
  <w:num w:numId="4" w16cid:durableId="947195508">
    <w:abstractNumId w:val="31"/>
  </w:num>
  <w:num w:numId="5" w16cid:durableId="2035954683">
    <w:abstractNumId w:val="21"/>
  </w:num>
  <w:num w:numId="6" w16cid:durableId="390353809">
    <w:abstractNumId w:val="27"/>
  </w:num>
  <w:num w:numId="7" w16cid:durableId="1945729677">
    <w:abstractNumId w:val="10"/>
  </w:num>
  <w:num w:numId="8" w16cid:durableId="1669021209">
    <w:abstractNumId w:val="30"/>
  </w:num>
  <w:num w:numId="9" w16cid:durableId="642537707">
    <w:abstractNumId w:val="22"/>
  </w:num>
  <w:num w:numId="10" w16cid:durableId="1630277089">
    <w:abstractNumId w:val="1"/>
  </w:num>
  <w:num w:numId="11" w16cid:durableId="887374531">
    <w:abstractNumId w:val="19"/>
  </w:num>
  <w:num w:numId="12" w16cid:durableId="9111588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7772240">
    <w:abstractNumId w:val="8"/>
  </w:num>
  <w:num w:numId="14" w16cid:durableId="543836830">
    <w:abstractNumId w:val="25"/>
  </w:num>
  <w:num w:numId="15" w16cid:durableId="1295137138">
    <w:abstractNumId w:val="18"/>
  </w:num>
  <w:num w:numId="16" w16cid:durableId="761880959">
    <w:abstractNumId w:val="20"/>
  </w:num>
  <w:num w:numId="17" w16cid:durableId="2004357397">
    <w:abstractNumId w:val="15"/>
  </w:num>
  <w:num w:numId="18" w16cid:durableId="790519324">
    <w:abstractNumId w:val="14"/>
  </w:num>
  <w:num w:numId="19" w16cid:durableId="2056077228">
    <w:abstractNumId w:val="24"/>
  </w:num>
  <w:num w:numId="20" w16cid:durableId="2089450396">
    <w:abstractNumId w:val="9"/>
  </w:num>
  <w:num w:numId="21" w16cid:durableId="1656372009">
    <w:abstractNumId w:val="7"/>
  </w:num>
  <w:num w:numId="22" w16cid:durableId="42365648">
    <w:abstractNumId w:val="29"/>
  </w:num>
  <w:num w:numId="23" w16cid:durableId="1797602926">
    <w:abstractNumId w:val="28"/>
  </w:num>
  <w:num w:numId="24" w16cid:durableId="427045423">
    <w:abstractNumId w:val="4"/>
  </w:num>
  <w:num w:numId="25" w16cid:durableId="724064468">
    <w:abstractNumId w:val="0"/>
  </w:num>
  <w:num w:numId="26" w16cid:durableId="377750781">
    <w:abstractNumId w:val="11"/>
  </w:num>
  <w:num w:numId="27" w16cid:durableId="1663435318">
    <w:abstractNumId w:val="13"/>
  </w:num>
  <w:num w:numId="28" w16cid:durableId="67847880">
    <w:abstractNumId w:val="16"/>
  </w:num>
  <w:num w:numId="29" w16cid:durableId="320427064">
    <w:abstractNumId w:val="2"/>
  </w:num>
  <w:num w:numId="30" w16cid:durableId="1351833926">
    <w:abstractNumId w:val="6"/>
  </w:num>
  <w:num w:numId="31" w16cid:durableId="1361934756">
    <w:abstractNumId w:val="12"/>
  </w:num>
  <w:num w:numId="32" w16cid:durableId="1754693504">
    <w:abstractNumId w:val="23"/>
  </w:num>
  <w:num w:numId="33" w16cid:durableId="129651938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3EA3"/>
    <w:rsid w:val="00020304"/>
    <w:rsid w:val="00020FB5"/>
    <w:rsid w:val="00022CB1"/>
    <w:rsid w:val="00023A0F"/>
    <w:rsid w:val="0002779F"/>
    <w:rsid w:val="00034709"/>
    <w:rsid w:val="00035D86"/>
    <w:rsid w:val="00041B77"/>
    <w:rsid w:val="00044BDB"/>
    <w:rsid w:val="000457C6"/>
    <w:rsid w:val="0004695A"/>
    <w:rsid w:val="00047CA0"/>
    <w:rsid w:val="000521D5"/>
    <w:rsid w:val="0005477F"/>
    <w:rsid w:val="00055A30"/>
    <w:rsid w:val="00057785"/>
    <w:rsid w:val="0006085F"/>
    <w:rsid w:val="00065A69"/>
    <w:rsid w:val="00070DDD"/>
    <w:rsid w:val="00071236"/>
    <w:rsid w:val="00073A9E"/>
    <w:rsid w:val="00073D11"/>
    <w:rsid w:val="000750DD"/>
    <w:rsid w:val="00075343"/>
    <w:rsid w:val="000759E8"/>
    <w:rsid w:val="00077E64"/>
    <w:rsid w:val="00080111"/>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03A"/>
    <w:rsid w:val="000B14B3"/>
    <w:rsid w:val="000B19D4"/>
    <w:rsid w:val="000B2944"/>
    <w:rsid w:val="000B2A8D"/>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1CB4"/>
    <w:rsid w:val="000F2DAE"/>
    <w:rsid w:val="000F32CD"/>
    <w:rsid w:val="000F3838"/>
    <w:rsid w:val="000F4AF2"/>
    <w:rsid w:val="000F7C93"/>
    <w:rsid w:val="000F7C99"/>
    <w:rsid w:val="00100A43"/>
    <w:rsid w:val="001028FC"/>
    <w:rsid w:val="00104033"/>
    <w:rsid w:val="00107310"/>
    <w:rsid w:val="001108E5"/>
    <w:rsid w:val="0011123D"/>
    <w:rsid w:val="001119A9"/>
    <w:rsid w:val="00111F9D"/>
    <w:rsid w:val="0011205C"/>
    <w:rsid w:val="00112FED"/>
    <w:rsid w:val="00115094"/>
    <w:rsid w:val="00116B00"/>
    <w:rsid w:val="001175D8"/>
    <w:rsid w:val="0012042E"/>
    <w:rsid w:val="00120B15"/>
    <w:rsid w:val="00120CA8"/>
    <w:rsid w:val="00121309"/>
    <w:rsid w:val="00121D30"/>
    <w:rsid w:val="00122C56"/>
    <w:rsid w:val="001232BF"/>
    <w:rsid w:val="001238CF"/>
    <w:rsid w:val="001246FA"/>
    <w:rsid w:val="00132BA2"/>
    <w:rsid w:val="00133856"/>
    <w:rsid w:val="00133C79"/>
    <w:rsid w:val="001367CF"/>
    <w:rsid w:val="00136F18"/>
    <w:rsid w:val="00137C57"/>
    <w:rsid w:val="00140711"/>
    <w:rsid w:val="00141D34"/>
    <w:rsid w:val="00144072"/>
    <w:rsid w:val="00145961"/>
    <w:rsid w:val="001464A2"/>
    <w:rsid w:val="00146E7E"/>
    <w:rsid w:val="001507B4"/>
    <w:rsid w:val="00150A0F"/>
    <w:rsid w:val="00156BDE"/>
    <w:rsid w:val="001611DE"/>
    <w:rsid w:val="00163E63"/>
    <w:rsid w:val="001655F4"/>
    <w:rsid w:val="00165956"/>
    <w:rsid w:val="0017332B"/>
    <w:rsid w:val="00173B45"/>
    <w:rsid w:val="0017431E"/>
    <w:rsid w:val="00177563"/>
    <w:rsid w:val="00180F66"/>
    <w:rsid w:val="00181ACB"/>
    <w:rsid w:val="0018691E"/>
    <w:rsid w:val="00186CE3"/>
    <w:rsid w:val="0018758E"/>
    <w:rsid w:val="00190A79"/>
    <w:rsid w:val="001912E3"/>
    <w:rsid w:val="001937B4"/>
    <w:rsid w:val="00196354"/>
    <w:rsid w:val="001A0701"/>
    <w:rsid w:val="001A1A47"/>
    <w:rsid w:val="001A6108"/>
    <w:rsid w:val="001A6E10"/>
    <w:rsid w:val="001B3639"/>
    <w:rsid w:val="001B400F"/>
    <w:rsid w:val="001B5EB8"/>
    <w:rsid w:val="001C21D2"/>
    <w:rsid w:val="001C2242"/>
    <w:rsid w:val="001C311C"/>
    <w:rsid w:val="001C4EAE"/>
    <w:rsid w:val="001C701E"/>
    <w:rsid w:val="001C7821"/>
    <w:rsid w:val="001C787B"/>
    <w:rsid w:val="001D003B"/>
    <w:rsid w:val="001D04BB"/>
    <w:rsid w:val="001D41F8"/>
    <w:rsid w:val="001E1888"/>
    <w:rsid w:val="001E1F72"/>
    <w:rsid w:val="001F0AEC"/>
    <w:rsid w:val="001F26E8"/>
    <w:rsid w:val="001F37C4"/>
    <w:rsid w:val="001F4135"/>
    <w:rsid w:val="001F4509"/>
    <w:rsid w:val="001F4F5D"/>
    <w:rsid w:val="001F57F6"/>
    <w:rsid w:val="00201710"/>
    <w:rsid w:val="00203048"/>
    <w:rsid w:val="002077CC"/>
    <w:rsid w:val="00211964"/>
    <w:rsid w:val="002129DC"/>
    <w:rsid w:val="00213E75"/>
    <w:rsid w:val="00214C89"/>
    <w:rsid w:val="002161B6"/>
    <w:rsid w:val="00223982"/>
    <w:rsid w:val="00225F3D"/>
    <w:rsid w:val="00225FD8"/>
    <w:rsid w:val="002262B1"/>
    <w:rsid w:val="00232C78"/>
    <w:rsid w:val="00233574"/>
    <w:rsid w:val="00235BA5"/>
    <w:rsid w:val="00241839"/>
    <w:rsid w:val="002427CB"/>
    <w:rsid w:val="002455DD"/>
    <w:rsid w:val="00250990"/>
    <w:rsid w:val="002528F1"/>
    <w:rsid w:val="00256D34"/>
    <w:rsid w:val="00256E0E"/>
    <w:rsid w:val="002631F5"/>
    <w:rsid w:val="00267260"/>
    <w:rsid w:val="00281DBF"/>
    <w:rsid w:val="00281FF5"/>
    <w:rsid w:val="00282C7F"/>
    <w:rsid w:val="0028506D"/>
    <w:rsid w:val="0028707A"/>
    <w:rsid w:val="00290773"/>
    <w:rsid w:val="002934F9"/>
    <w:rsid w:val="0029413E"/>
    <w:rsid w:val="002951A9"/>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E5641"/>
    <w:rsid w:val="002E7D7B"/>
    <w:rsid w:val="002F135A"/>
    <w:rsid w:val="002F2061"/>
    <w:rsid w:val="002F4492"/>
    <w:rsid w:val="002F5438"/>
    <w:rsid w:val="002F563D"/>
    <w:rsid w:val="002F573C"/>
    <w:rsid w:val="002F644A"/>
    <w:rsid w:val="002F71C5"/>
    <w:rsid w:val="00304543"/>
    <w:rsid w:val="00310A64"/>
    <w:rsid w:val="00310AB3"/>
    <w:rsid w:val="00312545"/>
    <w:rsid w:val="003200C5"/>
    <w:rsid w:val="00321ABE"/>
    <w:rsid w:val="00324D73"/>
    <w:rsid w:val="00325394"/>
    <w:rsid w:val="00325EA7"/>
    <w:rsid w:val="00326FA2"/>
    <w:rsid w:val="0033017E"/>
    <w:rsid w:val="00340D67"/>
    <w:rsid w:val="003451E9"/>
    <w:rsid w:val="003465DE"/>
    <w:rsid w:val="00347067"/>
    <w:rsid w:val="0035152E"/>
    <w:rsid w:val="0035328E"/>
    <w:rsid w:val="00356006"/>
    <w:rsid w:val="00357C6A"/>
    <w:rsid w:val="00360408"/>
    <w:rsid w:val="00364268"/>
    <w:rsid w:val="0036557B"/>
    <w:rsid w:val="003700BF"/>
    <w:rsid w:val="00371C56"/>
    <w:rsid w:val="0037454E"/>
    <w:rsid w:val="00374A1D"/>
    <w:rsid w:val="003804B8"/>
    <w:rsid w:val="00380C49"/>
    <w:rsid w:val="00384AB7"/>
    <w:rsid w:val="00384C83"/>
    <w:rsid w:val="00385713"/>
    <w:rsid w:val="0038768D"/>
    <w:rsid w:val="0038793A"/>
    <w:rsid w:val="00392D92"/>
    <w:rsid w:val="00394212"/>
    <w:rsid w:val="0039528C"/>
    <w:rsid w:val="00395377"/>
    <w:rsid w:val="003955E2"/>
    <w:rsid w:val="0039664D"/>
    <w:rsid w:val="00396DE4"/>
    <w:rsid w:val="00396F67"/>
    <w:rsid w:val="003A389E"/>
    <w:rsid w:val="003A50BB"/>
    <w:rsid w:val="003B042D"/>
    <w:rsid w:val="003B2331"/>
    <w:rsid w:val="003B3EDD"/>
    <w:rsid w:val="003C0F92"/>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23A5"/>
    <w:rsid w:val="003F25E0"/>
    <w:rsid w:val="004002A2"/>
    <w:rsid w:val="00401FF2"/>
    <w:rsid w:val="0040224A"/>
    <w:rsid w:val="00404A1D"/>
    <w:rsid w:val="004057E3"/>
    <w:rsid w:val="00405904"/>
    <w:rsid w:val="00406C85"/>
    <w:rsid w:val="00410B91"/>
    <w:rsid w:val="00414438"/>
    <w:rsid w:val="00415EC1"/>
    <w:rsid w:val="00416245"/>
    <w:rsid w:val="0041787B"/>
    <w:rsid w:val="00421446"/>
    <w:rsid w:val="00432CA6"/>
    <w:rsid w:val="00433057"/>
    <w:rsid w:val="00435158"/>
    <w:rsid w:val="0043558D"/>
    <w:rsid w:val="00436125"/>
    <w:rsid w:val="00436B16"/>
    <w:rsid w:val="00437208"/>
    <w:rsid w:val="004407AE"/>
    <w:rsid w:val="00442691"/>
    <w:rsid w:val="00443201"/>
    <w:rsid w:val="00444621"/>
    <w:rsid w:val="00444C61"/>
    <w:rsid w:val="00444D45"/>
    <w:rsid w:val="0044562F"/>
    <w:rsid w:val="0045042F"/>
    <w:rsid w:val="004508BE"/>
    <w:rsid w:val="004543BF"/>
    <w:rsid w:val="004560BB"/>
    <w:rsid w:val="004562AC"/>
    <w:rsid w:val="00456843"/>
    <w:rsid w:val="00456A3B"/>
    <w:rsid w:val="00465D01"/>
    <w:rsid w:val="0046601E"/>
    <w:rsid w:val="004701E5"/>
    <w:rsid w:val="004714FF"/>
    <w:rsid w:val="00471A94"/>
    <w:rsid w:val="00473F42"/>
    <w:rsid w:val="0047409A"/>
    <w:rsid w:val="00474B3F"/>
    <w:rsid w:val="00476AE0"/>
    <w:rsid w:val="00481947"/>
    <w:rsid w:val="00482B9C"/>
    <w:rsid w:val="00483E1E"/>
    <w:rsid w:val="004856BE"/>
    <w:rsid w:val="004919AE"/>
    <w:rsid w:val="0049228E"/>
    <w:rsid w:val="00493BFC"/>
    <w:rsid w:val="004A06FC"/>
    <w:rsid w:val="004A3BE3"/>
    <w:rsid w:val="004A444D"/>
    <w:rsid w:val="004A474D"/>
    <w:rsid w:val="004A5280"/>
    <w:rsid w:val="004A62E0"/>
    <w:rsid w:val="004A6454"/>
    <w:rsid w:val="004A68F9"/>
    <w:rsid w:val="004B0469"/>
    <w:rsid w:val="004B75FE"/>
    <w:rsid w:val="004B7FF3"/>
    <w:rsid w:val="004C1164"/>
    <w:rsid w:val="004C3A08"/>
    <w:rsid w:val="004C3B90"/>
    <w:rsid w:val="004C3C0E"/>
    <w:rsid w:val="004C3CCB"/>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2615"/>
    <w:rsid w:val="0050419E"/>
    <w:rsid w:val="0050452F"/>
    <w:rsid w:val="00505735"/>
    <w:rsid w:val="005077BB"/>
    <w:rsid w:val="0051079F"/>
    <w:rsid w:val="00510C41"/>
    <w:rsid w:val="005146C9"/>
    <w:rsid w:val="00517446"/>
    <w:rsid w:val="005232FB"/>
    <w:rsid w:val="005257AD"/>
    <w:rsid w:val="00526CB3"/>
    <w:rsid w:val="00527D82"/>
    <w:rsid w:val="00530604"/>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47C4A"/>
    <w:rsid w:val="00550355"/>
    <w:rsid w:val="00550C61"/>
    <w:rsid w:val="005515D6"/>
    <w:rsid w:val="00552AA1"/>
    <w:rsid w:val="00552D21"/>
    <w:rsid w:val="00555589"/>
    <w:rsid w:val="00563000"/>
    <w:rsid w:val="00570576"/>
    <w:rsid w:val="005716D8"/>
    <w:rsid w:val="0057225E"/>
    <w:rsid w:val="005772B9"/>
    <w:rsid w:val="00577BE3"/>
    <w:rsid w:val="0058625A"/>
    <w:rsid w:val="00590F32"/>
    <w:rsid w:val="005923C1"/>
    <w:rsid w:val="00597472"/>
    <w:rsid w:val="005A0C48"/>
    <w:rsid w:val="005A27C6"/>
    <w:rsid w:val="005A34EE"/>
    <w:rsid w:val="005A45F1"/>
    <w:rsid w:val="005A5D20"/>
    <w:rsid w:val="005A7FD1"/>
    <w:rsid w:val="005B18A8"/>
    <w:rsid w:val="005B26DB"/>
    <w:rsid w:val="005B386E"/>
    <w:rsid w:val="005B6B7E"/>
    <w:rsid w:val="005C0019"/>
    <w:rsid w:val="005C176B"/>
    <w:rsid w:val="005C1CB1"/>
    <w:rsid w:val="005C2021"/>
    <w:rsid w:val="005C3292"/>
    <w:rsid w:val="005C4033"/>
    <w:rsid w:val="005C4340"/>
    <w:rsid w:val="005C59F4"/>
    <w:rsid w:val="005C7A52"/>
    <w:rsid w:val="005D467D"/>
    <w:rsid w:val="005E0926"/>
    <w:rsid w:val="005E0F14"/>
    <w:rsid w:val="005E1753"/>
    <w:rsid w:val="005E1C3F"/>
    <w:rsid w:val="005E3F1F"/>
    <w:rsid w:val="005E6A19"/>
    <w:rsid w:val="005F0BAB"/>
    <w:rsid w:val="005F2DD8"/>
    <w:rsid w:val="005F4F7F"/>
    <w:rsid w:val="006013D1"/>
    <w:rsid w:val="006052A4"/>
    <w:rsid w:val="00605ED9"/>
    <w:rsid w:val="00606218"/>
    <w:rsid w:val="00606916"/>
    <w:rsid w:val="00610497"/>
    <w:rsid w:val="00612364"/>
    <w:rsid w:val="00614010"/>
    <w:rsid w:val="00614013"/>
    <w:rsid w:val="00614B4D"/>
    <w:rsid w:val="006154FB"/>
    <w:rsid w:val="00615886"/>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612CA"/>
    <w:rsid w:val="00661898"/>
    <w:rsid w:val="00661AE9"/>
    <w:rsid w:val="00661BAB"/>
    <w:rsid w:val="00663F25"/>
    <w:rsid w:val="00665E76"/>
    <w:rsid w:val="006709AB"/>
    <w:rsid w:val="00671210"/>
    <w:rsid w:val="006737DA"/>
    <w:rsid w:val="006739FD"/>
    <w:rsid w:val="00674B34"/>
    <w:rsid w:val="006802FB"/>
    <w:rsid w:val="00681427"/>
    <w:rsid w:val="006860ED"/>
    <w:rsid w:val="00690769"/>
    <w:rsid w:val="006919F2"/>
    <w:rsid w:val="00691DF1"/>
    <w:rsid w:val="00692233"/>
    <w:rsid w:val="00692A27"/>
    <w:rsid w:val="00696D06"/>
    <w:rsid w:val="006A03C5"/>
    <w:rsid w:val="006A125D"/>
    <w:rsid w:val="006A3B44"/>
    <w:rsid w:val="006A48B8"/>
    <w:rsid w:val="006A6A86"/>
    <w:rsid w:val="006B0D90"/>
    <w:rsid w:val="006B1DAF"/>
    <w:rsid w:val="006B1E58"/>
    <w:rsid w:val="006B228E"/>
    <w:rsid w:val="006B33D8"/>
    <w:rsid w:val="006B369C"/>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206D"/>
    <w:rsid w:val="006E449C"/>
    <w:rsid w:val="006E4B80"/>
    <w:rsid w:val="006E65CF"/>
    <w:rsid w:val="006F09EB"/>
    <w:rsid w:val="006F5C5A"/>
    <w:rsid w:val="006F5DF8"/>
    <w:rsid w:val="006F63C6"/>
    <w:rsid w:val="006F7F1E"/>
    <w:rsid w:val="00702A9F"/>
    <w:rsid w:val="007032E6"/>
    <w:rsid w:val="0070662A"/>
    <w:rsid w:val="00706824"/>
    <w:rsid w:val="0070773F"/>
    <w:rsid w:val="0071385C"/>
    <w:rsid w:val="007144EB"/>
    <w:rsid w:val="0071575E"/>
    <w:rsid w:val="00720A77"/>
    <w:rsid w:val="00720ADF"/>
    <w:rsid w:val="00721D5E"/>
    <w:rsid w:val="007228C7"/>
    <w:rsid w:val="00722F2A"/>
    <w:rsid w:val="00723A37"/>
    <w:rsid w:val="00726D03"/>
    <w:rsid w:val="0072737D"/>
    <w:rsid w:val="00727FF1"/>
    <w:rsid w:val="00730341"/>
    <w:rsid w:val="00736B12"/>
    <w:rsid w:val="00744F3B"/>
    <w:rsid w:val="00751611"/>
    <w:rsid w:val="0076079D"/>
    <w:rsid w:val="007620DB"/>
    <w:rsid w:val="00762555"/>
    <w:rsid w:val="0077218F"/>
    <w:rsid w:val="0077610C"/>
    <w:rsid w:val="00781978"/>
    <w:rsid w:val="0078239C"/>
    <w:rsid w:val="00782483"/>
    <w:rsid w:val="00782F95"/>
    <w:rsid w:val="007831E2"/>
    <w:rsid w:val="00784C57"/>
    <w:rsid w:val="00785F5E"/>
    <w:rsid w:val="00786798"/>
    <w:rsid w:val="007935B6"/>
    <w:rsid w:val="00793BF4"/>
    <w:rsid w:val="00796E8F"/>
    <w:rsid w:val="007974C7"/>
    <w:rsid w:val="007A4B6C"/>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1C69"/>
    <w:rsid w:val="007E254D"/>
    <w:rsid w:val="007E6409"/>
    <w:rsid w:val="007F1877"/>
    <w:rsid w:val="007F2CA8"/>
    <w:rsid w:val="007F302A"/>
    <w:rsid w:val="007F3DBF"/>
    <w:rsid w:val="007F5D28"/>
    <w:rsid w:val="00800754"/>
    <w:rsid w:val="0080089F"/>
    <w:rsid w:val="008009BA"/>
    <w:rsid w:val="0080194B"/>
    <w:rsid w:val="00801E68"/>
    <w:rsid w:val="00803306"/>
    <w:rsid w:val="00810298"/>
    <w:rsid w:val="00812260"/>
    <w:rsid w:val="0081296C"/>
    <w:rsid w:val="00813063"/>
    <w:rsid w:val="0081509E"/>
    <w:rsid w:val="0081748F"/>
    <w:rsid w:val="00823B61"/>
    <w:rsid w:val="00826CC5"/>
    <w:rsid w:val="0082753C"/>
    <w:rsid w:val="00827B2C"/>
    <w:rsid w:val="0083173C"/>
    <w:rsid w:val="008324F7"/>
    <w:rsid w:val="008350D5"/>
    <w:rsid w:val="00835B9C"/>
    <w:rsid w:val="00843F0D"/>
    <w:rsid w:val="00846276"/>
    <w:rsid w:val="00846872"/>
    <w:rsid w:val="00847245"/>
    <w:rsid w:val="0085359A"/>
    <w:rsid w:val="008543E8"/>
    <w:rsid w:val="00855764"/>
    <w:rsid w:val="00860125"/>
    <w:rsid w:val="008608C3"/>
    <w:rsid w:val="00860E1E"/>
    <w:rsid w:val="00863230"/>
    <w:rsid w:val="00867DC3"/>
    <w:rsid w:val="008725D0"/>
    <w:rsid w:val="00872EB4"/>
    <w:rsid w:val="008736AD"/>
    <w:rsid w:val="00874A1A"/>
    <w:rsid w:val="00885E31"/>
    <w:rsid w:val="008868FE"/>
    <w:rsid w:val="00887A45"/>
    <w:rsid w:val="00892BAF"/>
    <w:rsid w:val="00892BB3"/>
    <w:rsid w:val="00893341"/>
    <w:rsid w:val="00893ECA"/>
    <w:rsid w:val="00895B7D"/>
    <w:rsid w:val="008A0207"/>
    <w:rsid w:val="008A055F"/>
    <w:rsid w:val="008A1DFE"/>
    <w:rsid w:val="008A63B1"/>
    <w:rsid w:val="008A7016"/>
    <w:rsid w:val="008B0243"/>
    <w:rsid w:val="008B0C67"/>
    <w:rsid w:val="008B1F30"/>
    <w:rsid w:val="008B2E96"/>
    <w:rsid w:val="008B4695"/>
    <w:rsid w:val="008B47AA"/>
    <w:rsid w:val="008B6AFF"/>
    <w:rsid w:val="008B7BA8"/>
    <w:rsid w:val="008B7F86"/>
    <w:rsid w:val="008C2196"/>
    <w:rsid w:val="008C2BD3"/>
    <w:rsid w:val="008C2E33"/>
    <w:rsid w:val="008C43CA"/>
    <w:rsid w:val="008D39B3"/>
    <w:rsid w:val="008D4A54"/>
    <w:rsid w:val="008D6339"/>
    <w:rsid w:val="008D6B76"/>
    <w:rsid w:val="008D7273"/>
    <w:rsid w:val="008E12A5"/>
    <w:rsid w:val="008E33E5"/>
    <w:rsid w:val="008E3FB4"/>
    <w:rsid w:val="008E5B5F"/>
    <w:rsid w:val="008E7663"/>
    <w:rsid w:val="008F1106"/>
    <w:rsid w:val="008F3C99"/>
    <w:rsid w:val="008F55F4"/>
    <w:rsid w:val="008F5957"/>
    <w:rsid w:val="008F7818"/>
    <w:rsid w:val="00900127"/>
    <w:rsid w:val="00901B23"/>
    <w:rsid w:val="00905FBF"/>
    <w:rsid w:val="0091367D"/>
    <w:rsid w:val="00916950"/>
    <w:rsid w:val="00923998"/>
    <w:rsid w:val="00923B42"/>
    <w:rsid w:val="00923D2E"/>
    <w:rsid w:val="009324CB"/>
    <w:rsid w:val="00935AA6"/>
    <w:rsid w:val="00935C50"/>
    <w:rsid w:val="00935E6B"/>
    <w:rsid w:val="00937972"/>
    <w:rsid w:val="009403D9"/>
    <w:rsid w:val="00940837"/>
    <w:rsid w:val="009416C1"/>
    <w:rsid w:val="00942B19"/>
    <w:rsid w:val="009449E9"/>
    <w:rsid w:val="00945459"/>
    <w:rsid w:val="009456AC"/>
    <w:rsid w:val="00947191"/>
    <w:rsid w:val="00947A2A"/>
    <w:rsid w:val="00947D55"/>
    <w:rsid w:val="00952933"/>
    <w:rsid w:val="009546C3"/>
    <w:rsid w:val="00954B8E"/>
    <w:rsid w:val="00954EB4"/>
    <w:rsid w:val="009550E8"/>
    <w:rsid w:val="00957AAC"/>
    <w:rsid w:val="00960A33"/>
    <w:rsid w:val="009618DB"/>
    <w:rsid w:val="0096225E"/>
    <w:rsid w:val="00963B89"/>
    <w:rsid w:val="00963BF7"/>
    <w:rsid w:val="00963DB1"/>
    <w:rsid w:val="009640D3"/>
    <w:rsid w:val="009640FC"/>
    <w:rsid w:val="00964C40"/>
    <w:rsid w:val="0096776B"/>
    <w:rsid w:val="00970AD6"/>
    <w:rsid w:val="00975769"/>
    <w:rsid w:val="0098002D"/>
    <w:rsid w:val="00980DBB"/>
    <w:rsid w:val="00984A7C"/>
    <w:rsid w:val="009878C4"/>
    <w:rsid w:val="009927D5"/>
    <w:rsid w:val="00993730"/>
    <w:rsid w:val="009975C6"/>
    <w:rsid w:val="009975F0"/>
    <w:rsid w:val="009A3D50"/>
    <w:rsid w:val="009B1C7C"/>
    <w:rsid w:val="009B32CA"/>
    <w:rsid w:val="009B3B1B"/>
    <w:rsid w:val="009B3FFB"/>
    <w:rsid w:val="009B5422"/>
    <w:rsid w:val="009B6A9C"/>
    <w:rsid w:val="009C0FD6"/>
    <w:rsid w:val="009C48F1"/>
    <w:rsid w:val="009C71C3"/>
    <w:rsid w:val="009D2688"/>
    <w:rsid w:val="009D3742"/>
    <w:rsid w:val="009D41FC"/>
    <w:rsid w:val="009D46EB"/>
    <w:rsid w:val="009D4E5F"/>
    <w:rsid w:val="009D55E6"/>
    <w:rsid w:val="009D61E9"/>
    <w:rsid w:val="009D70B1"/>
    <w:rsid w:val="009D70E1"/>
    <w:rsid w:val="009D76BB"/>
    <w:rsid w:val="009E16DB"/>
    <w:rsid w:val="009E74A0"/>
    <w:rsid w:val="009F499B"/>
    <w:rsid w:val="009F619F"/>
    <w:rsid w:val="009F61CE"/>
    <w:rsid w:val="00A034FB"/>
    <w:rsid w:val="00A04274"/>
    <w:rsid w:val="00A0563F"/>
    <w:rsid w:val="00A12B61"/>
    <w:rsid w:val="00A174CA"/>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3418"/>
    <w:rsid w:val="00A53545"/>
    <w:rsid w:val="00A5566C"/>
    <w:rsid w:val="00A56365"/>
    <w:rsid w:val="00A57671"/>
    <w:rsid w:val="00A57CD6"/>
    <w:rsid w:val="00A600BB"/>
    <w:rsid w:val="00A62DDC"/>
    <w:rsid w:val="00A65BEC"/>
    <w:rsid w:val="00A67811"/>
    <w:rsid w:val="00A67980"/>
    <w:rsid w:val="00A706C3"/>
    <w:rsid w:val="00A709B8"/>
    <w:rsid w:val="00A71B3E"/>
    <w:rsid w:val="00A73B19"/>
    <w:rsid w:val="00A745FD"/>
    <w:rsid w:val="00A767E3"/>
    <w:rsid w:val="00A803FD"/>
    <w:rsid w:val="00A805C3"/>
    <w:rsid w:val="00A805F6"/>
    <w:rsid w:val="00A81493"/>
    <w:rsid w:val="00A81A3E"/>
    <w:rsid w:val="00A81CD7"/>
    <w:rsid w:val="00A8314D"/>
    <w:rsid w:val="00A832FB"/>
    <w:rsid w:val="00A865DD"/>
    <w:rsid w:val="00A90AA6"/>
    <w:rsid w:val="00A91448"/>
    <w:rsid w:val="00A93D7F"/>
    <w:rsid w:val="00AA2548"/>
    <w:rsid w:val="00AA433C"/>
    <w:rsid w:val="00AA4BBD"/>
    <w:rsid w:val="00AA66C4"/>
    <w:rsid w:val="00AA6F36"/>
    <w:rsid w:val="00AB097A"/>
    <w:rsid w:val="00AB4736"/>
    <w:rsid w:val="00AB48F2"/>
    <w:rsid w:val="00AB4AEA"/>
    <w:rsid w:val="00AB4BC4"/>
    <w:rsid w:val="00AB7673"/>
    <w:rsid w:val="00AB7C2B"/>
    <w:rsid w:val="00AC56C2"/>
    <w:rsid w:val="00AD13B3"/>
    <w:rsid w:val="00AD2227"/>
    <w:rsid w:val="00AD29B8"/>
    <w:rsid w:val="00AD5919"/>
    <w:rsid w:val="00AD6D80"/>
    <w:rsid w:val="00AD7F3A"/>
    <w:rsid w:val="00AE1711"/>
    <w:rsid w:val="00AE2D28"/>
    <w:rsid w:val="00AE55DB"/>
    <w:rsid w:val="00AE7959"/>
    <w:rsid w:val="00AF1272"/>
    <w:rsid w:val="00AF3829"/>
    <w:rsid w:val="00AF442B"/>
    <w:rsid w:val="00AF4CB0"/>
    <w:rsid w:val="00AF706E"/>
    <w:rsid w:val="00AF73F9"/>
    <w:rsid w:val="00B00F3E"/>
    <w:rsid w:val="00B022F8"/>
    <w:rsid w:val="00B039C3"/>
    <w:rsid w:val="00B04B2A"/>
    <w:rsid w:val="00B056AE"/>
    <w:rsid w:val="00B05D3F"/>
    <w:rsid w:val="00B11451"/>
    <w:rsid w:val="00B140E7"/>
    <w:rsid w:val="00B20D0E"/>
    <w:rsid w:val="00B21133"/>
    <w:rsid w:val="00B2354C"/>
    <w:rsid w:val="00B26E20"/>
    <w:rsid w:val="00B30C98"/>
    <w:rsid w:val="00B339CB"/>
    <w:rsid w:val="00B3545E"/>
    <w:rsid w:val="00B37805"/>
    <w:rsid w:val="00B37861"/>
    <w:rsid w:val="00B37C59"/>
    <w:rsid w:val="00B40444"/>
    <w:rsid w:val="00B40B77"/>
    <w:rsid w:val="00B413EE"/>
    <w:rsid w:val="00B41CCD"/>
    <w:rsid w:val="00B43213"/>
    <w:rsid w:val="00B43FD8"/>
    <w:rsid w:val="00B45417"/>
    <w:rsid w:val="00B4581E"/>
    <w:rsid w:val="00B45C2A"/>
    <w:rsid w:val="00B46CCC"/>
    <w:rsid w:val="00B51833"/>
    <w:rsid w:val="00B53B25"/>
    <w:rsid w:val="00B64A21"/>
    <w:rsid w:val="00B6510E"/>
    <w:rsid w:val="00B654E7"/>
    <w:rsid w:val="00B65A00"/>
    <w:rsid w:val="00B71FAC"/>
    <w:rsid w:val="00B72C6C"/>
    <w:rsid w:val="00B73EDB"/>
    <w:rsid w:val="00B777F2"/>
    <w:rsid w:val="00B80B6F"/>
    <w:rsid w:val="00B81B58"/>
    <w:rsid w:val="00B82A20"/>
    <w:rsid w:val="00B834D1"/>
    <w:rsid w:val="00B846A8"/>
    <w:rsid w:val="00B85723"/>
    <w:rsid w:val="00B875BD"/>
    <w:rsid w:val="00B913F1"/>
    <w:rsid w:val="00B91858"/>
    <w:rsid w:val="00B9468C"/>
    <w:rsid w:val="00B9507E"/>
    <w:rsid w:val="00B95A63"/>
    <w:rsid w:val="00B96BE6"/>
    <w:rsid w:val="00B96F63"/>
    <w:rsid w:val="00BA0AD5"/>
    <w:rsid w:val="00BA383C"/>
    <w:rsid w:val="00BA473D"/>
    <w:rsid w:val="00BA664D"/>
    <w:rsid w:val="00BB12FC"/>
    <w:rsid w:val="00BB2C48"/>
    <w:rsid w:val="00BB41BC"/>
    <w:rsid w:val="00BC1253"/>
    <w:rsid w:val="00BC19BB"/>
    <w:rsid w:val="00BC1A81"/>
    <w:rsid w:val="00BC43F8"/>
    <w:rsid w:val="00BC47F1"/>
    <w:rsid w:val="00BC6599"/>
    <w:rsid w:val="00BC7271"/>
    <w:rsid w:val="00BC7F10"/>
    <w:rsid w:val="00BD1A20"/>
    <w:rsid w:val="00BD78D6"/>
    <w:rsid w:val="00BD79BC"/>
    <w:rsid w:val="00BD7EDE"/>
    <w:rsid w:val="00BE16AD"/>
    <w:rsid w:val="00BE49FF"/>
    <w:rsid w:val="00BE4E46"/>
    <w:rsid w:val="00BE50AF"/>
    <w:rsid w:val="00BE5830"/>
    <w:rsid w:val="00BE63E9"/>
    <w:rsid w:val="00BF1594"/>
    <w:rsid w:val="00BF1BA9"/>
    <w:rsid w:val="00BF27BE"/>
    <w:rsid w:val="00BF28D4"/>
    <w:rsid w:val="00BF4009"/>
    <w:rsid w:val="00BF4C2F"/>
    <w:rsid w:val="00BF722C"/>
    <w:rsid w:val="00C0054B"/>
    <w:rsid w:val="00C014DF"/>
    <w:rsid w:val="00C01C3D"/>
    <w:rsid w:val="00C0213E"/>
    <w:rsid w:val="00C02217"/>
    <w:rsid w:val="00C10035"/>
    <w:rsid w:val="00C10AEA"/>
    <w:rsid w:val="00C11EB5"/>
    <w:rsid w:val="00C13AA4"/>
    <w:rsid w:val="00C153F5"/>
    <w:rsid w:val="00C15806"/>
    <w:rsid w:val="00C163EB"/>
    <w:rsid w:val="00C22CA9"/>
    <w:rsid w:val="00C232C4"/>
    <w:rsid w:val="00C2445B"/>
    <w:rsid w:val="00C24DC3"/>
    <w:rsid w:val="00C2623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1F6F"/>
    <w:rsid w:val="00C64358"/>
    <w:rsid w:val="00C6643A"/>
    <w:rsid w:val="00C703D4"/>
    <w:rsid w:val="00C70EBC"/>
    <w:rsid w:val="00C72826"/>
    <w:rsid w:val="00C729F2"/>
    <w:rsid w:val="00C72E1E"/>
    <w:rsid w:val="00C765FC"/>
    <w:rsid w:val="00C8056E"/>
    <w:rsid w:val="00C81680"/>
    <w:rsid w:val="00C915FA"/>
    <w:rsid w:val="00C95294"/>
    <w:rsid w:val="00C975FB"/>
    <w:rsid w:val="00C97AAF"/>
    <w:rsid w:val="00CA04C3"/>
    <w:rsid w:val="00CA265C"/>
    <w:rsid w:val="00CA35FC"/>
    <w:rsid w:val="00CA3F2A"/>
    <w:rsid w:val="00CA7190"/>
    <w:rsid w:val="00CB063F"/>
    <w:rsid w:val="00CB0F0F"/>
    <w:rsid w:val="00CB3B01"/>
    <w:rsid w:val="00CB463C"/>
    <w:rsid w:val="00CB5C4A"/>
    <w:rsid w:val="00CC14FA"/>
    <w:rsid w:val="00CC1988"/>
    <w:rsid w:val="00CC1D3B"/>
    <w:rsid w:val="00CC405D"/>
    <w:rsid w:val="00CC42B7"/>
    <w:rsid w:val="00CC616C"/>
    <w:rsid w:val="00CC7648"/>
    <w:rsid w:val="00CD0AF4"/>
    <w:rsid w:val="00CD0E68"/>
    <w:rsid w:val="00CD2B5E"/>
    <w:rsid w:val="00CD2DEC"/>
    <w:rsid w:val="00CD47FF"/>
    <w:rsid w:val="00CD66BE"/>
    <w:rsid w:val="00CD7C16"/>
    <w:rsid w:val="00CE3169"/>
    <w:rsid w:val="00CE62E9"/>
    <w:rsid w:val="00CE6C93"/>
    <w:rsid w:val="00CF1F82"/>
    <w:rsid w:val="00CF3254"/>
    <w:rsid w:val="00CF3B7E"/>
    <w:rsid w:val="00CF4082"/>
    <w:rsid w:val="00CF5929"/>
    <w:rsid w:val="00D13AE1"/>
    <w:rsid w:val="00D14EDD"/>
    <w:rsid w:val="00D14F71"/>
    <w:rsid w:val="00D2192F"/>
    <w:rsid w:val="00D228DE"/>
    <w:rsid w:val="00D2377C"/>
    <w:rsid w:val="00D238FD"/>
    <w:rsid w:val="00D253ED"/>
    <w:rsid w:val="00D25591"/>
    <w:rsid w:val="00D25E9E"/>
    <w:rsid w:val="00D25FFB"/>
    <w:rsid w:val="00D3074B"/>
    <w:rsid w:val="00D32F4A"/>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632F"/>
    <w:rsid w:val="00D570E8"/>
    <w:rsid w:val="00D619AD"/>
    <w:rsid w:val="00D625E9"/>
    <w:rsid w:val="00D6472D"/>
    <w:rsid w:val="00D72457"/>
    <w:rsid w:val="00D81F17"/>
    <w:rsid w:val="00D821DB"/>
    <w:rsid w:val="00D8276E"/>
    <w:rsid w:val="00D8470D"/>
    <w:rsid w:val="00D86D57"/>
    <w:rsid w:val="00D87129"/>
    <w:rsid w:val="00D87E3B"/>
    <w:rsid w:val="00D90DD5"/>
    <w:rsid w:val="00D931A9"/>
    <w:rsid w:val="00D932B0"/>
    <w:rsid w:val="00D95D0D"/>
    <w:rsid w:val="00D9749E"/>
    <w:rsid w:val="00DA0553"/>
    <w:rsid w:val="00DA10D2"/>
    <w:rsid w:val="00DA32DD"/>
    <w:rsid w:val="00DA40D9"/>
    <w:rsid w:val="00DB1EA5"/>
    <w:rsid w:val="00DB2468"/>
    <w:rsid w:val="00DB3012"/>
    <w:rsid w:val="00DB6EAE"/>
    <w:rsid w:val="00DC0DD6"/>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33BD"/>
    <w:rsid w:val="00E039D8"/>
    <w:rsid w:val="00E11531"/>
    <w:rsid w:val="00E14E87"/>
    <w:rsid w:val="00E17CAC"/>
    <w:rsid w:val="00E22EFE"/>
    <w:rsid w:val="00E30FE5"/>
    <w:rsid w:val="00E31B1F"/>
    <w:rsid w:val="00E31F55"/>
    <w:rsid w:val="00E324CD"/>
    <w:rsid w:val="00E34355"/>
    <w:rsid w:val="00E34E27"/>
    <w:rsid w:val="00E44112"/>
    <w:rsid w:val="00E475CA"/>
    <w:rsid w:val="00E52729"/>
    <w:rsid w:val="00E533F6"/>
    <w:rsid w:val="00E56897"/>
    <w:rsid w:val="00E57256"/>
    <w:rsid w:val="00E61AA8"/>
    <w:rsid w:val="00E628B9"/>
    <w:rsid w:val="00E63371"/>
    <w:rsid w:val="00E63E21"/>
    <w:rsid w:val="00E72840"/>
    <w:rsid w:val="00E75CF3"/>
    <w:rsid w:val="00E7706D"/>
    <w:rsid w:val="00E812C0"/>
    <w:rsid w:val="00E85ACE"/>
    <w:rsid w:val="00E872C3"/>
    <w:rsid w:val="00E873E0"/>
    <w:rsid w:val="00E908C9"/>
    <w:rsid w:val="00E90E3A"/>
    <w:rsid w:val="00E91051"/>
    <w:rsid w:val="00E92853"/>
    <w:rsid w:val="00E96037"/>
    <w:rsid w:val="00E96D26"/>
    <w:rsid w:val="00EA06B6"/>
    <w:rsid w:val="00EA1998"/>
    <w:rsid w:val="00EA39C3"/>
    <w:rsid w:val="00EA52E6"/>
    <w:rsid w:val="00EB2B0B"/>
    <w:rsid w:val="00EB447E"/>
    <w:rsid w:val="00EB4B38"/>
    <w:rsid w:val="00EB5B08"/>
    <w:rsid w:val="00EB64CD"/>
    <w:rsid w:val="00EB72B0"/>
    <w:rsid w:val="00EC0B9F"/>
    <w:rsid w:val="00EC1527"/>
    <w:rsid w:val="00EC492E"/>
    <w:rsid w:val="00EC4F15"/>
    <w:rsid w:val="00EC5A4E"/>
    <w:rsid w:val="00EC6D87"/>
    <w:rsid w:val="00EC7126"/>
    <w:rsid w:val="00ED0289"/>
    <w:rsid w:val="00ED1805"/>
    <w:rsid w:val="00ED7A78"/>
    <w:rsid w:val="00EE3F90"/>
    <w:rsid w:val="00EE4A53"/>
    <w:rsid w:val="00EE5010"/>
    <w:rsid w:val="00EF1FB3"/>
    <w:rsid w:val="00EF2232"/>
    <w:rsid w:val="00EF79F8"/>
    <w:rsid w:val="00F02134"/>
    <w:rsid w:val="00F05006"/>
    <w:rsid w:val="00F10471"/>
    <w:rsid w:val="00F11E25"/>
    <w:rsid w:val="00F125F3"/>
    <w:rsid w:val="00F14DFB"/>
    <w:rsid w:val="00F1643C"/>
    <w:rsid w:val="00F16A91"/>
    <w:rsid w:val="00F20F7E"/>
    <w:rsid w:val="00F217EF"/>
    <w:rsid w:val="00F24EA1"/>
    <w:rsid w:val="00F26BC9"/>
    <w:rsid w:val="00F27204"/>
    <w:rsid w:val="00F32BCD"/>
    <w:rsid w:val="00F33088"/>
    <w:rsid w:val="00F350F1"/>
    <w:rsid w:val="00F3543E"/>
    <w:rsid w:val="00F43B48"/>
    <w:rsid w:val="00F44146"/>
    <w:rsid w:val="00F508F0"/>
    <w:rsid w:val="00F50B59"/>
    <w:rsid w:val="00F522D1"/>
    <w:rsid w:val="00F540D8"/>
    <w:rsid w:val="00F544DD"/>
    <w:rsid w:val="00F54D5B"/>
    <w:rsid w:val="00F55D17"/>
    <w:rsid w:val="00F56344"/>
    <w:rsid w:val="00F60F35"/>
    <w:rsid w:val="00F618CD"/>
    <w:rsid w:val="00F662D0"/>
    <w:rsid w:val="00F675EA"/>
    <w:rsid w:val="00F67D24"/>
    <w:rsid w:val="00F70EF8"/>
    <w:rsid w:val="00F71CED"/>
    <w:rsid w:val="00F72F85"/>
    <w:rsid w:val="00F73FDB"/>
    <w:rsid w:val="00F74AC5"/>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0E"/>
    <w:rsid w:val="00FA13B7"/>
    <w:rsid w:val="00FA1F87"/>
    <w:rsid w:val="00FA2826"/>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11159787">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2852437">
      <w:bodyDiv w:val="1"/>
      <w:marLeft w:val="0"/>
      <w:marRight w:val="0"/>
      <w:marTop w:val="0"/>
      <w:marBottom w:val="0"/>
      <w:divBdr>
        <w:top w:val="none" w:sz="0" w:space="0" w:color="auto"/>
        <w:left w:val="none" w:sz="0" w:space="0" w:color="auto"/>
        <w:bottom w:val="none" w:sz="0" w:space="0" w:color="auto"/>
        <w:right w:val="none" w:sz="0" w:space="0" w:color="auto"/>
      </w:divBdr>
    </w:div>
    <w:div w:id="941910729">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382023843">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5%AE%89%E5%85%A8%E6%80%A7%E3%81%A8%E8%BB%BD%E9%87%8F%E5%8C%96%E3%82%92%E5%AE%9F%E7%8F%BE%E3%81%99%E3%82%8B%E8%87%AA%E5%8B%95%E8%BB%8A%E7%94%A8%E3%83%94%E3%83%A9%E3%83%BC%E7%94%A8%E3%82%B5%E3%82%B9%E3%83%86%E3%82%A3%E3%83%8A%E3%83%96%E3%83%ABTPE" TargetMode="External"/><Relationship Id="rId18" Type="http://schemas.openxmlformats.org/officeDocument/2006/relationships/image" Target="media/image2.png"/><Relationship Id="rId26" Type="http://schemas.openxmlformats.org/officeDocument/2006/relationships/hyperlink" Target="https://www.linkedin.com/company/kraiburg-tpe/?originalSubdomain=de" TargetMode="External"/><Relationship Id="rId21" Type="http://schemas.openxmlformats.org/officeDocument/2006/relationships/image" Target="media/image3.png"/><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E3%82%A2%E3%82%AF%E3%83%86%E3%82%A3%E3%83%96%E3%83%BB%E3%82%B0%E3%83%AA%E3%83%AB%E3%83%BB%E3%82%B7%E3%83%A3%E3%83%83%E3%82%BF%E3%83%BC%E7%94%A8THERMOLAST-K%E3%81%A7%E7%87%83%E8%B2%BB%E3%82%92%E5%90%91%E4%B8%8A" TargetMode="External"/><Relationship Id="rId17" Type="http://schemas.openxmlformats.org/officeDocument/2006/relationships/hyperlink" Target="https://bit.ly/34qxBOV" TargetMode="External"/><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hermolast-k"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8%87%AA%E5%8B%95%E8%BB%8A%E7%94%A8%E3%83%A9%E3%83%B3%E3%83%8B%E3%83%B3%E3%82%B0%E3%83%9C%E3%83%BC%E3%83%89%E3%81%AE%E3%82%B5%E3%82%B9%E3%83%86%E3%82%A3%E3%83%8A%E3%83%96%E3%83%AB%E6%9D%90%E6%96%99" TargetMode="External"/><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f884ae53a40d9821002ceca307e695b3">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f09851136b00343f05c1b43f2d33cb78"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purl.org/dc/terms/"/>
    <ds:schemaRef ds:uri="http://schemas.microsoft.com/office/2006/metadata/properties"/>
    <ds:schemaRef ds:uri="http://purl.org/dc/elements/1.1/"/>
    <ds:schemaRef ds:uri="b0aac98f-77e3-488e-b1d0-e526279ba76f"/>
    <ds:schemaRef ds:uri="http://www.w3.org/XML/1998/namespac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8d3818be-6f21-4c29-ab13-78e30dc982d3"/>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51075C4B-BDB8-45D6-AC16-3F9647F31166}"/>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32</TotalTime>
  <Pages>6</Pages>
  <Words>699</Words>
  <Characters>3987</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13</cp:revision>
  <cp:lastPrinted>2026-01-21T04:01:00Z</cp:lastPrinted>
  <dcterms:created xsi:type="dcterms:W3CDTF">2026-01-09T00:45:00Z</dcterms:created>
  <dcterms:modified xsi:type="dcterms:W3CDTF">2026-01-21T04:01:00Z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